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353CD3" w:rsidRDefault="00D451BB" w:rsidP="00D451BB">
      <w:pPr>
        <w:pStyle w:val="01PaperTitle"/>
        <w:rPr>
          <w:rFonts w:asciiTheme="minorHAnsi" w:hAnsiTheme="minorHAnsi" w:cstheme="minorHAnsi"/>
        </w:rPr>
      </w:pPr>
    </w:p>
    <w:p w14:paraId="1BA2A6F4" w14:textId="77777777" w:rsidR="00B85C5D" w:rsidRPr="00353CD3" w:rsidRDefault="00B85C5D" w:rsidP="00D451BB">
      <w:pPr>
        <w:pStyle w:val="01PaperTitle"/>
        <w:rPr>
          <w:rFonts w:asciiTheme="minorHAnsi" w:hAnsiTheme="minorHAnsi" w:cstheme="minorHAnsi"/>
        </w:rPr>
      </w:pPr>
    </w:p>
    <w:p w14:paraId="1CB32AB7" w14:textId="77777777" w:rsidR="00D451BB" w:rsidRPr="00353CD3" w:rsidRDefault="00D451BB" w:rsidP="00D451BB">
      <w:pPr>
        <w:pStyle w:val="01PaperTitle"/>
        <w:rPr>
          <w:rFonts w:asciiTheme="minorHAnsi" w:hAnsiTheme="minorHAnsi" w:cstheme="minorHAnsi"/>
        </w:rPr>
      </w:pPr>
    </w:p>
    <w:p w14:paraId="15B2FBA6" w14:textId="77777777" w:rsidR="00D451BB" w:rsidRPr="00353CD3" w:rsidRDefault="00D451BB" w:rsidP="00D451BB">
      <w:pPr>
        <w:pStyle w:val="01PaperTitle"/>
        <w:rPr>
          <w:rFonts w:asciiTheme="minorHAnsi" w:hAnsiTheme="minorHAnsi" w:cstheme="minorHAnsi"/>
        </w:rPr>
      </w:pPr>
    </w:p>
    <w:p w14:paraId="7DE95F48" w14:textId="77777777" w:rsidR="00D451BB" w:rsidRPr="00353CD3" w:rsidRDefault="00D451BB" w:rsidP="00D451BB">
      <w:pPr>
        <w:pStyle w:val="01PaperTitle"/>
        <w:rPr>
          <w:rFonts w:asciiTheme="minorHAnsi" w:hAnsiTheme="minorHAnsi" w:cstheme="minorHAnsi"/>
        </w:rPr>
      </w:pPr>
    </w:p>
    <w:p w14:paraId="01F1816B" w14:textId="77777777" w:rsidR="00D451BB" w:rsidRPr="00353CD3" w:rsidRDefault="00D451BB" w:rsidP="00D451BB">
      <w:pPr>
        <w:pStyle w:val="01PaperTitle"/>
        <w:rPr>
          <w:rFonts w:asciiTheme="minorHAnsi" w:hAnsiTheme="minorHAnsi" w:cstheme="minorHAnsi"/>
        </w:rPr>
      </w:pPr>
    </w:p>
    <w:p w14:paraId="4A9E3963" w14:textId="77777777" w:rsidR="00D451BB" w:rsidRPr="00353CD3" w:rsidRDefault="00D451BB" w:rsidP="00D451BB">
      <w:pPr>
        <w:pStyle w:val="01PaperTitle"/>
        <w:rPr>
          <w:rFonts w:asciiTheme="minorHAnsi" w:hAnsiTheme="minorHAnsi" w:cstheme="minorHAnsi"/>
        </w:rPr>
      </w:pPr>
    </w:p>
    <w:p w14:paraId="7B1A004F" w14:textId="77777777" w:rsidR="00D451BB" w:rsidRPr="00353CD3" w:rsidRDefault="00D451BB" w:rsidP="00D451BB">
      <w:pPr>
        <w:pStyle w:val="01PaperTitle"/>
        <w:rPr>
          <w:rFonts w:asciiTheme="minorHAnsi" w:hAnsiTheme="minorHAnsi" w:cstheme="minorHAnsi"/>
        </w:rPr>
      </w:pPr>
    </w:p>
    <w:p w14:paraId="21B44C5C" w14:textId="77777777" w:rsidR="00D451BB" w:rsidRPr="00353CD3" w:rsidRDefault="00D451BB" w:rsidP="00D451BB">
      <w:pPr>
        <w:pStyle w:val="01PaperTitle"/>
        <w:rPr>
          <w:rFonts w:asciiTheme="minorHAnsi" w:hAnsiTheme="minorHAnsi" w:cstheme="minorHAnsi"/>
        </w:rPr>
      </w:pPr>
    </w:p>
    <w:p w14:paraId="41EE9AC6" w14:textId="77777777" w:rsidR="00D451BB" w:rsidRPr="00353CD3" w:rsidRDefault="00D451BB" w:rsidP="00D451BB">
      <w:pPr>
        <w:pStyle w:val="01PaperTitle"/>
        <w:jc w:val="center"/>
        <w:rPr>
          <w:rFonts w:asciiTheme="minorHAnsi" w:hAnsiTheme="minorHAnsi" w:cstheme="minorHAnsi"/>
        </w:rPr>
      </w:pPr>
    </w:p>
    <w:p w14:paraId="4BF5DF73" w14:textId="75F48DBE" w:rsidR="009101D8" w:rsidRPr="00353CD3" w:rsidRDefault="008F4553" w:rsidP="00D451BB">
      <w:pPr>
        <w:pStyle w:val="01PaperTitle"/>
        <w:jc w:val="center"/>
        <w:rPr>
          <w:rFonts w:asciiTheme="minorHAnsi" w:hAnsiTheme="minorHAnsi" w:cstheme="minorHAnsi"/>
        </w:rPr>
      </w:pPr>
      <w:r w:rsidRPr="00353CD3">
        <w:rPr>
          <w:rFonts w:asciiTheme="minorHAnsi" w:hAnsiTheme="minorHAnsi" w:cstheme="minorHAnsi"/>
        </w:rPr>
        <w:t xml:space="preserve">Investigation on </w:t>
      </w:r>
      <w:r w:rsidR="00D451BB" w:rsidRPr="00353CD3">
        <w:rPr>
          <w:rFonts w:asciiTheme="minorHAnsi" w:hAnsiTheme="minorHAnsi" w:cstheme="minorHAnsi"/>
        </w:rPr>
        <w:t>Quantum Computers</w:t>
      </w:r>
    </w:p>
    <w:p w14:paraId="328A2548" w14:textId="148E5640" w:rsidR="00E86FD9" w:rsidRPr="00353CD3" w:rsidRDefault="00D451BB" w:rsidP="00D451BB">
      <w:pPr>
        <w:pStyle w:val="02PaperAuthors"/>
        <w:jc w:val="center"/>
        <w:rPr>
          <w:rFonts w:asciiTheme="minorHAnsi" w:hAnsiTheme="minorHAnsi" w:cstheme="minorHAnsi"/>
        </w:rPr>
      </w:pPr>
      <w:r w:rsidRPr="00353CD3">
        <w:rPr>
          <w:rFonts w:asciiTheme="minorHAnsi" w:hAnsiTheme="minorHAnsi" w:cstheme="minorHAnsi"/>
        </w:rPr>
        <w:t>Zaher Mohammed Faruk</w:t>
      </w:r>
    </w:p>
    <w:p w14:paraId="1F6C8E18" w14:textId="77777777" w:rsidR="00D451BB" w:rsidRPr="00353CD3" w:rsidRDefault="00D451BB" w:rsidP="00D451BB">
      <w:pPr>
        <w:pStyle w:val="03Abstract"/>
        <w:ind w:right="284"/>
        <w:jc w:val="center"/>
        <w:rPr>
          <w:rFonts w:asciiTheme="minorHAnsi" w:hAnsiTheme="minorHAnsi" w:cstheme="minorHAnsi"/>
          <w:b/>
        </w:rPr>
      </w:pPr>
    </w:p>
    <w:p w14:paraId="578A7698" w14:textId="77777777" w:rsidR="00D451BB" w:rsidRPr="00353CD3" w:rsidRDefault="00D451BB" w:rsidP="00D451BB">
      <w:pPr>
        <w:pStyle w:val="03Abstract"/>
        <w:ind w:right="284"/>
        <w:jc w:val="center"/>
        <w:rPr>
          <w:rFonts w:asciiTheme="minorHAnsi" w:hAnsiTheme="minorHAnsi" w:cstheme="minorHAnsi"/>
          <w:b/>
        </w:rPr>
      </w:pPr>
    </w:p>
    <w:p w14:paraId="279A5F09" w14:textId="6EF8BD7E" w:rsidR="0077590D" w:rsidRPr="00353CD3" w:rsidRDefault="00D451BB" w:rsidP="00D451BB">
      <w:pPr>
        <w:pStyle w:val="03Abstract"/>
        <w:ind w:right="284"/>
        <w:jc w:val="center"/>
        <w:rPr>
          <w:rFonts w:asciiTheme="minorHAnsi" w:hAnsiTheme="minorHAnsi" w:cstheme="minorHAnsi"/>
          <w:b/>
        </w:rPr>
      </w:pPr>
      <w:r w:rsidRPr="00353CD3">
        <w:rPr>
          <w:rFonts w:asciiTheme="minorHAnsi" w:hAnsiTheme="minorHAnsi" w:cstheme="minorHAnsi"/>
          <w:b/>
        </w:rPr>
        <w:t>FINAL YEAR BSC                                                                                                                                                                                PROJECT REPORT 2023/2024</w:t>
      </w:r>
    </w:p>
    <w:p w14:paraId="02613F2E" w14:textId="77777777" w:rsidR="00E83FD2" w:rsidRPr="00353CD3" w:rsidRDefault="00E83FD2" w:rsidP="00D451BB">
      <w:pPr>
        <w:pStyle w:val="03Abstract"/>
        <w:ind w:right="284"/>
        <w:jc w:val="center"/>
        <w:rPr>
          <w:rFonts w:asciiTheme="minorHAnsi" w:hAnsiTheme="minorHAnsi" w:cstheme="minorHAnsi"/>
          <w:b/>
        </w:rPr>
      </w:pPr>
    </w:p>
    <w:p w14:paraId="0734D45F" w14:textId="77777777" w:rsidR="00E83FD2" w:rsidRPr="00353CD3" w:rsidRDefault="00E83FD2" w:rsidP="00D451BB">
      <w:pPr>
        <w:pStyle w:val="03Abstract"/>
        <w:ind w:right="284"/>
        <w:jc w:val="center"/>
        <w:rPr>
          <w:rFonts w:asciiTheme="minorHAnsi" w:hAnsiTheme="minorHAnsi" w:cstheme="minorHAnsi"/>
          <w:b/>
        </w:rPr>
      </w:pPr>
    </w:p>
    <w:p w14:paraId="47C4AA79" w14:textId="77777777" w:rsidR="00E83FD2" w:rsidRPr="00353CD3" w:rsidRDefault="00E83FD2" w:rsidP="00D451BB">
      <w:pPr>
        <w:pStyle w:val="03Abstract"/>
        <w:ind w:right="284"/>
        <w:jc w:val="center"/>
        <w:rPr>
          <w:rFonts w:asciiTheme="minorHAnsi" w:hAnsiTheme="minorHAnsi" w:cstheme="minorHAnsi"/>
          <w:b/>
        </w:rPr>
      </w:pPr>
    </w:p>
    <w:p w14:paraId="6CF68B2C" w14:textId="77777777" w:rsidR="00E83FD2" w:rsidRPr="00353CD3" w:rsidRDefault="00E83FD2" w:rsidP="00D451BB">
      <w:pPr>
        <w:pStyle w:val="03Abstract"/>
        <w:ind w:right="284"/>
        <w:jc w:val="center"/>
        <w:rPr>
          <w:rFonts w:asciiTheme="minorHAnsi" w:hAnsiTheme="minorHAnsi" w:cstheme="minorHAnsi"/>
          <w:b/>
        </w:rPr>
      </w:pPr>
    </w:p>
    <w:p w14:paraId="1C8AB116" w14:textId="77777777" w:rsidR="00E83FD2" w:rsidRPr="00353CD3" w:rsidRDefault="00E83FD2" w:rsidP="00D451BB">
      <w:pPr>
        <w:pStyle w:val="03Abstract"/>
        <w:ind w:right="284"/>
        <w:jc w:val="center"/>
        <w:rPr>
          <w:rFonts w:asciiTheme="minorHAnsi" w:hAnsiTheme="minorHAnsi" w:cstheme="minorHAnsi"/>
          <w:b/>
        </w:rPr>
      </w:pPr>
    </w:p>
    <w:p w14:paraId="2F9EE3A2" w14:textId="77777777" w:rsidR="00E83FD2" w:rsidRPr="00353CD3" w:rsidRDefault="00E83FD2" w:rsidP="00D451BB">
      <w:pPr>
        <w:pStyle w:val="03Abstract"/>
        <w:ind w:right="284"/>
        <w:jc w:val="center"/>
        <w:rPr>
          <w:rFonts w:asciiTheme="minorHAnsi" w:hAnsiTheme="minorHAnsi" w:cstheme="minorHAnsi"/>
          <w:b/>
        </w:rPr>
      </w:pPr>
    </w:p>
    <w:p w14:paraId="072BA4F4" w14:textId="77777777" w:rsidR="00E83FD2" w:rsidRPr="00353CD3" w:rsidRDefault="00E83FD2" w:rsidP="00D451BB">
      <w:pPr>
        <w:pStyle w:val="03Abstract"/>
        <w:ind w:right="284"/>
        <w:jc w:val="center"/>
        <w:rPr>
          <w:rFonts w:asciiTheme="minorHAnsi" w:hAnsiTheme="minorHAnsi" w:cstheme="minorHAnsi"/>
          <w:b/>
        </w:rPr>
      </w:pPr>
    </w:p>
    <w:p w14:paraId="00F3CDBF" w14:textId="77777777" w:rsidR="00E83FD2" w:rsidRPr="00353CD3" w:rsidRDefault="00E83FD2" w:rsidP="00D451BB">
      <w:pPr>
        <w:pStyle w:val="03Abstract"/>
        <w:ind w:right="284"/>
        <w:jc w:val="center"/>
        <w:rPr>
          <w:rFonts w:asciiTheme="minorHAnsi" w:hAnsiTheme="minorHAnsi" w:cstheme="minorHAnsi"/>
          <w:b/>
        </w:rPr>
      </w:pPr>
    </w:p>
    <w:p w14:paraId="1F86F531" w14:textId="77777777" w:rsidR="00E83FD2" w:rsidRPr="00353CD3" w:rsidRDefault="00E83FD2" w:rsidP="00D451BB">
      <w:pPr>
        <w:pStyle w:val="03Abstract"/>
        <w:ind w:right="284"/>
        <w:jc w:val="center"/>
        <w:rPr>
          <w:rFonts w:asciiTheme="minorHAnsi" w:hAnsiTheme="minorHAnsi" w:cstheme="minorHAnsi"/>
          <w:b/>
        </w:rPr>
      </w:pPr>
    </w:p>
    <w:p w14:paraId="3E910717" w14:textId="77777777" w:rsidR="0090288F" w:rsidRPr="00353CD3" w:rsidRDefault="0090288F" w:rsidP="00D451BB">
      <w:pPr>
        <w:pStyle w:val="03Abstract"/>
        <w:ind w:right="284"/>
        <w:jc w:val="center"/>
        <w:rPr>
          <w:rFonts w:asciiTheme="minorHAnsi" w:hAnsiTheme="minorHAnsi" w:cstheme="minorHAnsi"/>
          <w:b/>
        </w:rPr>
      </w:pPr>
    </w:p>
    <w:p w14:paraId="438B6AC8" w14:textId="77777777" w:rsidR="0090288F" w:rsidRPr="00353CD3" w:rsidRDefault="0090288F" w:rsidP="00D451BB">
      <w:pPr>
        <w:pStyle w:val="03Abstract"/>
        <w:ind w:right="284"/>
        <w:jc w:val="center"/>
        <w:rPr>
          <w:rFonts w:asciiTheme="minorHAnsi" w:hAnsiTheme="minorHAnsi" w:cstheme="minorHAnsi"/>
          <w:b/>
        </w:rPr>
      </w:pPr>
    </w:p>
    <w:p w14:paraId="3B385D21" w14:textId="5DFBBEB4" w:rsidR="002B28C7" w:rsidRPr="00353CD3" w:rsidRDefault="00E83FD2" w:rsidP="00D451BB">
      <w:pPr>
        <w:pStyle w:val="03Abstract"/>
        <w:ind w:right="284"/>
        <w:rPr>
          <w:rFonts w:asciiTheme="minorHAnsi" w:hAnsiTheme="minorHAnsi" w:cstheme="minorHAnsi"/>
          <w:bCs/>
        </w:rPr>
      </w:pPr>
      <w:r w:rsidRPr="00353CD3">
        <w:rPr>
          <w:rFonts w:asciiTheme="minorHAnsi" w:hAnsiTheme="minorHAnsi" w:cstheme="minorHAnsi"/>
          <w:bCs/>
        </w:rPr>
        <w:t xml:space="preserve">This report is presented in partial fulfilment of the requirements for the award of the degree of </w:t>
      </w:r>
      <w:r w:rsidR="00980091">
        <w:rPr>
          <w:rFonts w:asciiTheme="minorHAnsi" w:hAnsiTheme="minorHAnsi" w:cstheme="minorHAnsi"/>
          <w:bCs/>
        </w:rPr>
        <w:t xml:space="preserve"> </w:t>
      </w:r>
      <w:r w:rsidRPr="00353CD3">
        <w:rPr>
          <w:rFonts w:asciiTheme="minorHAnsi" w:hAnsiTheme="minorHAnsi" w:cstheme="minorHAnsi"/>
          <w:bCs/>
        </w:rPr>
        <w:t>B.Sc. with Honours in Physics</w:t>
      </w:r>
    </w:p>
    <w:p w14:paraId="7C5DAC7B" w14:textId="77777777" w:rsidR="002B28C7" w:rsidRPr="00353CD3" w:rsidRDefault="002B28C7" w:rsidP="00D451BB">
      <w:pPr>
        <w:pStyle w:val="03Abstract"/>
        <w:ind w:right="284"/>
        <w:rPr>
          <w:rFonts w:asciiTheme="minorHAnsi" w:hAnsiTheme="minorHAnsi" w:cstheme="minorHAnsi"/>
          <w:bCs/>
        </w:rPr>
      </w:pPr>
    </w:p>
    <w:p w14:paraId="05EDE6CC" w14:textId="508FF5B1" w:rsidR="00E83FD2" w:rsidRPr="00353CD3" w:rsidRDefault="00E83FD2" w:rsidP="00D451BB">
      <w:pPr>
        <w:pStyle w:val="03Abstract"/>
        <w:ind w:right="284"/>
        <w:rPr>
          <w:rFonts w:asciiTheme="minorHAnsi" w:hAnsiTheme="minorHAnsi" w:cstheme="minorHAnsi"/>
          <w:b/>
        </w:rPr>
        <w:sectPr w:rsidR="00E83FD2" w:rsidRPr="00353CD3" w:rsidSect="005130C9">
          <w:headerReference w:type="even" r:id="rId11"/>
          <w:headerReference w:type="default" r:id="rId12"/>
          <w:footerReference w:type="even" r:id="rId13"/>
          <w:footerReference w:type="default" r:id="rId14"/>
          <w:headerReference w:type="first" r:id="rId15"/>
          <w:footerReference w:type="first" r:id="rId16"/>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00B71F51" w:rsidR="0080711F" w:rsidRPr="00353CD3" w:rsidRDefault="004D0D8C" w:rsidP="009F1999">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Abstract</w:t>
      </w:r>
    </w:p>
    <w:p w14:paraId="7292B289" w14:textId="5145655B" w:rsidR="008F4553" w:rsidRPr="00353CD3" w:rsidRDefault="001E15D1" w:rsidP="008F4553">
      <w:pPr>
        <w:rPr>
          <w:rFonts w:cstheme="minorHAnsi"/>
        </w:rPr>
      </w:pPr>
      <w:r w:rsidRPr="00353CD3">
        <w:rPr>
          <w:rFonts w:cstheme="minorHAnsi"/>
        </w:rPr>
        <w:t>This project presents a</w:t>
      </w:r>
      <w:r w:rsidR="00872A1B">
        <w:rPr>
          <w:rFonts w:cstheme="minorHAnsi"/>
        </w:rPr>
        <w:t xml:space="preserve">n </w:t>
      </w:r>
      <w:r w:rsidRPr="00353CD3">
        <w:rPr>
          <w:rFonts w:cstheme="minorHAnsi"/>
        </w:rPr>
        <w:t>evaluation of two leading quantum computing platforms: IBM Quantum (</w:t>
      </w:r>
      <w:r w:rsidR="00872A1B">
        <w:rPr>
          <w:rFonts w:cstheme="minorHAnsi"/>
        </w:rPr>
        <w:t xml:space="preserve">which </w:t>
      </w:r>
      <w:r w:rsidR="001D2468">
        <w:rPr>
          <w:rFonts w:cstheme="minorHAnsi"/>
        </w:rPr>
        <w:t>uses</w:t>
      </w:r>
      <w:r w:rsidR="00872A1B">
        <w:rPr>
          <w:rFonts w:cstheme="minorHAnsi"/>
        </w:rPr>
        <w:t xml:space="preserve"> </w:t>
      </w:r>
      <w:r w:rsidRPr="00353CD3">
        <w:rPr>
          <w:rFonts w:cstheme="minorHAnsi"/>
        </w:rPr>
        <w:t>superconducting qubits) and Xanadu’s photonic quantum systems (</w:t>
      </w:r>
      <w:r w:rsidR="00872A1B">
        <w:rPr>
          <w:rFonts w:cstheme="minorHAnsi"/>
        </w:rPr>
        <w:t>both accessible</w:t>
      </w:r>
      <w:r w:rsidRPr="00353CD3">
        <w:rPr>
          <w:rFonts w:cstheme="minorHAnsi"/>
        </w:rPr>
        <w:t xml:space="preserve"> via the PennyLane </w:t>
      </w:r>
      <w:r w:rsidR="00872A1B">
        <w:rPr>
          <w:rFonts w:cstheme="minorHAnsi"/>
        </w:rPr>
        <w:t>Python library</w:t>
      </w:r>
      <w:r w:rsidRPr="00353CD3">
        <w:rPr>
          <w:rFonts w:cstheme="minorHAnsi"/>
        </w:rPr>
        <w:t>)</w:t>
      </w:r>
      <w:r w:rsidR="001D2468">
        <w:rPr>
          <w:rFonts w:cstheme="minorHAnsi"/>
        </w:rPr>
        <w:t xml:space="preserve"> </w:t>
      </w:r>
      <w:r w:rsidR="00811CAC">
        <w:rPr>
          <w:rFonts w:cstheme="minorHAnsi"/>
        </w:rPr>
        <w:t>[1]</w:t>
      </w:r>
      <w:r w:rsidRPr="00353CD3">
        <w:rPr>
          <w:rFonts w:cstheme="minorHAnsi"/>
        </w:rPr>
        <w:t xml:space="preserve">. </w:t>
      </w:r>
      <w:r w:rsidR="00872A1B">
        <w:rPr>
          <w:rFonts w:cstheme="minorHAnsi"/>
        </w:rPr>
        <w:t>T</w:t>
      </w:r>
      <w:r w:rsidRPr="00353CD3">
        <w:rPr>
          <w:rFonts w:cstheme="minorHAnsi"/>
        </w:rPr>
        <w:t>heir performance in solving quadratic unconstrained binary optimisation (QUBO) problems, benchmarking metrics such as computational efficiency (execution time, resource usage), solution accuracy (approximation ratio), and error resilience (gate errors for IBM, photon loss for Xanadu)</w:t>
      </w:r>
      <w:r w:rsidR="00144A41" w:rsidRPr="00353CD3">
        <w:rPr>
          <w:rFonts w:cstheme="minorHAnsi"/>
        </w:rPr>
        <w:t xml:space="preserve"> </w:t>
      </w:r>
      <w:r w:rsidR="00872A1B">
        <w:rPr>
          <w:rFonts w:cstheme="minorHAnsi"/>
        </w:rPr>
        <w:t>were tested</w:t>
      </w:r>
      <w:r w:rsidR="00872A1B" w:rsidRPr="00353CD3">
        <w:rPr>
          <w:rFonts w:cstheme="minorHAnsi"/>
        </w:rPr>
        <w:t xml:space="preserve"> [</w:t>
      </w:r>
      <w:r w:rsidR="00322B4B" w:rsidRPr="00353CD3">
        <w:rPr>
          <w:rFonts w:cstheme="minorHAnsi"/>
        </w:rPr>
        <w:t>2</w:t>
      </w:r>
      <w:r w:rsidR="00144A41" w:rsidRPr="00353CD3">
        <w:rPr>
          <w:rFonts w:cstheme="minorHAnsi"/>
        </w:rPr>
        <w:t>]</w:t>
      </w:r>
      <w:r w:rsidRPr="00353CD3">
        <w:rPr>
          <w:rFonts w:cstheme="minorHAnsi"/>
        </w:rPr>
        <w:t>.</w:t>
      </w:r>
    </w:p>
    <w:p w14:paraId="02760E1E" w14:textId="07837C8B" w:rsidR="001E15D1" w:rsidRPr="00353CD3" w:rsidRDefault="001E15D1" w:rsidP="001E15D1">
      <w:pPr>
        <w:rPr>
          <w:rFonts w:cstheme="minorHAnsi"/>
        </w:rPr>
      </w:pPr>
      <w:r w:rsidRPr="00353CD3">
        <w:rPr>
          <w:rFonts w:cstheme="minorHAnsi"/>
        </w:rPr>
        <w:t xml:space="preserve">The study highlights </w:t>
      </w:r>
      <w:r w:rsidR="009F42EA">
        <w:rPr>
          <w:rFonts w:cstheme="minorHAnsi"/>
        </w:rPr>
        <w:t xml:space="preserve">the </w:t>
      </w:r>
      <w:r w:rsidRPr="00353CD3">
        <w:rPr>
          <w:rFonts w:cstheme="minorHAnsi"/>
        </w:rPr>
        <w:t xml:space="preserve">fundamental </w:t>
      </w:r>
      <w:r w:rsidR="009F42EA">
        <w:rPr>
          <w:rFonts w:cstheme="minorHAnsi"/>
        </w:rPr>
        <w:t>differences</w:t>
      </w:r>
      <w:r w:rsidRPr="00353CD3">
        <w:rPr>
          <w:rFonts w:cstheme="minorHAnsi"/>
        </w:rPr>
        <w:t xml:space="preserve"> between the two architectures. For instance, Xanadu’s photonic systems demonstrate advantages in parallel processing for specific QUBO instances, while IBM’s superconducting qubits excel in iterative gate-based optimisation routines. Scalability challenges, hardware-specific error mitigation strategies (e.g., dynamical decoupling for IBM, photon loss correction for Xanadu), and the role of software frameworks like PennyLane in enabling hybrid quantum-classical workflows </w:t>
      </w:r>
      <w:r w:rsidR="009F42EA">
        <w:rPr>
          <w:rFonts w:cstheme="minorHAnsi"/>
        </w:rPr>
        <w:t>were</w:t>
      </w:r>
      <w:r w:rsidRPr="00353CD3">
        <w:rPr>
          <w:rFonts w:cstheme="minorHAnsi"/>
        </w:rPr>
        <w:t xml:space="preserve"> analysed in depth</w:t>
      </w:r>
      <w:r w:rsidR="0039777A">
        <w:rPr>
          <w:rFonts w:cstheme="minorHAnsi"/>
        </w:rPr>
        <w:t>.</w:t>
      </w:r>
    </w:p>
    <w:p w14:paraId="34EFBE77" w14:textId="2D4C8638" w:rsidR="001E15D1" w:rsidRPr="00353CD3" w:rsidRDefault="001E15D1" w:rsidP="001E15D1">
      <w:pPr>
        <w:rPr>
          <w:rFonts w:cstheme="minorHAnsi"/>
        </w:rPr>
      </w:pPr>
      <w:r w:rsidRPr="00353CD3">
        <w:rPr>
          <w:rFonts w:cstheme="minorHAnsi"/>
        </w:rPr>
        <w:t xml:space="preserve">By testing these platforms </w:t>
      </w:r>
      <w:r w:rsidR="00A337F3">
        <w:rPr>
          <w:rFonts w:cstheme="minorHAnsi"/>
        </w:rPr>
        <w:t>with</w:t>
      </w:r>
      <w:r w:rsidRPr="00353CD3">
        <w:rPr>
          <w:rFonts w:cstheme="minorHAnsi"/>
        </w:rPr>
        <w:t xml:space="preserve"> QUBO </w:t>
      </w:r>
      <w:r w:rsidR="00A337F3" w:rsidRPr="00353CD3">
        <w:rPr>
          <w:rFonts w:cstheme="minorHAnsi"/>
        </w:rPr>
        <w:t xml:space="preserve">combinatorial </w:t>
      </w:r>
      <w:r w:rsidR="00A337F3">
        <w:rPr>
          <w:rFonts w:cstheme="minorHAnsi"/>
        </w:rPr>
        <w:t>optimisation problems</w:t>
      </w:r>
      <w:r w:rsidRPr="00353CD3">
        <w:rPr>
          <w:rFonts w:cstheme="minorHAnsi"/>
        </w:rPr>
        <w:t xml:space="preserve">, this work clarifies </w:t>
      </w:r>
      <w:r w:rsidR="00CD4ED4">
        <w:rPr>
          <w:rFonts w:cstheme="minorHAnsi"/>
        </w:rPr>
        <w:t>what is their</w:t>
      </w:r>
      <w:r w:rsidRPr="00353CD3">
        <w:rPr>
          <w:rFonts w:cstheme="minorHAnsi"/>
        </w:rPr>
        <w:t xml:space="preserve"> practical utility and limitations. The results, supported by reproducible code (see Appendix), offer</w:t>
      </w:r>
      <w:r w:rsidR="00A337F3">
        <w:rPr>
          <w:rFonts w:cstheme="minorHAnsi"/>
        </w:rPr>
        <w:t xml:space="preserve"> </w:t>
      </w:r>
      <w:r w:rsidRPr="00353CD3">
        <w:rPr>
          <w:rFonts w:cstheme="minorHAnsi"/>
        </w:rPr>
        <w:t xml:space="preserve">insights for researchers and developers in selecting quantum technologies tailored to combinatorial optimisation tasks. This analysis </w:t>
      </w:r>
      <w:r w:rsidR="00A337F3">
        <w:rPr>
          <w:rFonts w:cstheme="minorHAnsi"/>
        </w:rPr>
        <w:t>shows</w:t>
      </w:r>
      <w:r w:rsidRPr="00353CD3">
        <w:rPr>
          <w:rFonts w:cstheme="minorHAnsi"/>
        </w:rPr>
        <w:t xml:space="preserve"> the importance of platform-specific algorithm design and the need for advancements in error correction to bridge the gap between theoretical potential and real-world applicability</w:t>
      </w:r>
      <w:r w:rsidR="0039777A">
        <w:rPr>
          <w:rFonts w:cstheme="minorHAnsi"/>
        </w:rPr>
        <w:t xml:space="preserve"> [3]</w:t>
      </w:r>
      <w:r w:rsidRPr="00353CD3">
        <w:rPr>
          <w:rFonts w:cstheme="minorHAnsi"/>
        </w:rPr>
        <w:t>.</w:t>
      </w:r>
    </w:p>
    <w:p w14:paraId="5477CB1C" w14:textId="73760AF7" w:rsidR="00147E1A" w:rsidRPr="00353CD3" w:rsidRDefault="00290C13" w:rsidP="009F1999">
      <w:pPr>
        <w:pStyle w:val="04AHeading"/>
        <w:numPr>
          <w:ilvl w:val="0"/>
          <w:numId w:val="14"/>
        </w:numPr>
        <w:rPr>
          <w:rFonts w:asciiTheme="minorHAnsi" w:hAnsiTheme="minorHAnsi" w:cstheme="minorHAnsi"/>
          <w:szCs w:val="22"/>
        </w:rPr>
      </w:pPr>
      <w:r w:rsidRPr="00353CD3">
        <w:rPr>
          <w:rFonts w:asciiTheme="minorHAnsi" w:hAnsiTheme="minorHAnsi" w:cstheme="minorHAnsi"/>
          <w:szCs w:val="22"/>
        </w:rPr>
        <w:t>Acknowledgements</w:t>
      </w:r>
    </w:p>
    <w:p w14:paraId="24F93166" w14:textId="2C5FCA82"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We sincerely thank the following people and organisations for their invaluable support, which were instrumental</w:t>
      </w:r>
      <w:r w:rsidR="004D1126">
        <w:rPr>
          <w:rFonts w:asciiTheme="minorHAnsi" w:hAnsiTheme="minorHAnsi" w:cstheme="minorHAnsi"/>
          <w:b w:val="0"/>
          <w:bCs/>
        </w:rPr>
        <w:t xml:space="preserve"> in </w:t>
      </w:r>
      <w:r w:rsidRPr="00353CD3">
        <w:rPr>
          <w:rFonts w:asciiTheme="minorHAnsi" w:hAnsiTheme="minorHAnsi" w:cstheme="minorHAnsi"/>
          <w:b w:val="0"/>
          <w:bCs/>
        </w:rPr>
        <w:t>making this scientific report possible:</w:t>
      </w:r>
    </w:p>
    <w:p w14:paraId="06E8D0A7" w14:textId="40879B9E"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Dr Mark Hughes: His endless support and in-depth knowledge on Quantum Computing assisted me heavily.</w:t>
      </w:r>
    </w:p>
    <w:p w14:paraId="2C994BCB" w14:textId="5523BAD7"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48DA3976" w:rsidR="00BE12CC" w:rsidRDefault="00290C13" w:rsidP="00E91397">
      <w:pPr>
        <w:pStyle w:val="02PaperAuthors"/>
        <w:rPr>
          <w:rFonts w:asciiTheme="minorHAnsi" w:hAnsiTheme="minorHAnsi" w:cstheme="minorHAnsi"/>
          <w:b w:val="0"/>
          <w:bCs/>
        </w:rPr>
      </w:pPr>
      <w:r w:rsidRPr="00353CD3">
        <w:rPr>
          <w:rFonts w:asciiTheme="minorHAnsi" w:hAnsiTheme="minorHAnsi" w:cstheme="minorHAnsi"/>
          <w:b w:val="0"/>
          <w:bCs/>
        </w:rPr>
        <w:t>- Xanadu Quantum Technologies: We express our gratitude to Xanadu</w:t>
      </w:r>
      <w:r w:rsidR="00064726" w:rsidRPr="00353CD3">
        <w:rPr>
          <w:rFonts w:asciiTheme="minorHAnsi" w:hAnsiTheme="minorHAnsi" w:cstheme="minorHAnsi"/>
          <w:b w:val="0"/>
          <w:bCs/>
        </w:rPr>
        <w:t xml:space="preserve"> Quantum Technol</w:t>
      </w:r>
      <w:r w:rsidR="004D1126">
        <w:rPr>
          <w:rFonts w:asciiTheme="minorHAnsi" w:hAnsiTheme="minorHAnsi" w:cstheme="minorHAnsi"/>
          <w:b w:val="0"/>
          <w:bCs/>
        </w:rPr>
        <w:t>o</w:t>
      </w:r>
      <w:r w:rsidR="00064726" w:rsidRPr="00353CD3">
        <w:rPr>
          <w:rFonts w:asciiTheme="minorHAnsi" w:hAnsiTheme="minorHAnsi" w:cstheme="minorHAnsi"/>
          <w:b w:val="0"/>
          <w:bCs/>
        </w:rPr>
        <w:t xml:space="preserve">gies </w:t>
      </w:r>
      <w:r w:rsidRPr="00353CD3">
        <w:rPr>
          <w:rFonts w:asciiTheme="minorHAnsi" w:hAnsiTheme="minorHAnsi" w:cstheme="minorHAnsi"/>
          <w:b w:val="0"/>
          <w:bCs/>
        </w:rPr>
        <w:t>for granting access to their photonic quantum computing platform and for providing the powerful Penny</w:t>
      </w:r>
      <w:r w:rsidR="00CD4ED4">
        <w:rPr>
          <w:rFonts w:asciiTheme="minorHAnsi" w:hAnsiTheme="minorHAnsi" w:cstheme="minorHAnsi"/>
          <w:b w:val="0"/>
          <w:bCs/>
        </w:rPr>
        <w:t>L</w:t>
      </w:r>
      <w:r w:rsidRPr="00353CD3">
        <w:rPr>
          <w:rFonts w:asciiTheme="minorHAnsi" w:hAnsiTheme="minorHAnsi" w:cstheme="minorHAnsi"/>
          <w:b w:val="0"/>
          <w:bCs/>
        </w:rPr>
        <w:t>ane framework. The flexibility and user-friendliness of Penny</w:t>
      </w:r>
      <w:r w:rsidR="00CD4ED4">
        <w:rPr>
          <w:rFonts w:asciiTheme="minorHAnsi" w:hAnsiTheme="minorHAnsi" w:cstheme="minorHAnsi"/>
          <w:b w:val="0"/>
          <w:bCs/>
        </w:rPr>
        <w:t>L</w:t>
      </w:r>
      <w:r w:rsidRPr="00353CD3">
        <w:rPr>
          <w:rFonts w:asciiTheme="minorHAnsi" w:hAnsiTheme="minorHAnsi" w:cstheme="minorHAnsi"/>
          <w:b w:val="0"/>
          <w:bCs/>
        </w:rPr>
        <w:t>ane allowed us to efficiently program and simulate quantum systems, while its compatibility with various quantum backends proved invaluable in conducting comparative studies.</w:t>
      </w:r>
      <w:r w:rsidR="004D1126">
        <w:rPr>
          <w:rFonts w:asciiTheme="minorHAnsi" w:hAnsiTheme="minorHAnsi" w:cstheme="minorHAnsi"/>
          <w:b w:val="0"/>
          <w:bCs/>
        </w:rPr>
        <w:t xml:space="preserve"> </w:t>
      </w:r>
    </w:p>
    <w:p w14:paraId="08DFC780" w14:textId="77777777" w:rsidR="00A97B33" w:rsidRDefault="00A97B33" w:rsidP="00E91397">
      <w:pPr>
        <w:pStyle w:val="02PaperAuthors"/>
        <w:rPr>
          <w:rFonts w:asciiTheme="minorHAnsi" w:hAnsiTheme="minorHAnsi" w:cstheme="minorHAnsi"/>
          <w:b w:val="0"/>
          <w:bCs/>
        </w:rPr>
      </w:pPr>
    </w:p>
    <w:p w14:paraId="5A6066BF" w14:textId="77777777" w:rsidR="00A97B33" w:rsidRDefault="00A97B33" w:rsidP="00E91397">
      <w:pPr>
        <w:pStyle w:val="02PaperAuthors"/>
        <w:rPr>
          <w:rFonts w:asciiTheme="minorHAnsi" w:hAnsiTheme="minorHAnsi" w:cstheme="minorHAnsi"/>
          <w:b w:val="0"/>
          <w:bCs/>
        </w:rPr>
      </w:pPr>
    </w:p>
    <w:p w14:paraId="5DB87B1E" w14:textId="77777777" w:rsidR="00A97B33" w:rsidRDefault="00A97B33" w:rsidP="00E91397">
      <w:pPr>
        <w:pStyle w:val="02PaperAuthors"/>
        <w:rPr>
          <w:rFonts w:asciiTheme="minorHAnsi" w:hAnsiTheme="minorHAnsi" w:cstheme="minorHAnsi"/>
          <w:b w:val="0"/>
          <w:bCs/>
        </w:rPr>
      </w:pPr>
    </w:p>
    <w:p w14:paraId="142A4CEF" w14:textId="77777777" w:rsidR="00A97B33" w:rsidRDefault="00A97B33" w:rsidP="00E91397">
      <w:pPr>
        <w:pStyle w:val="02PaperAuthors"/>
        <w:rPr>
          <w:rFonts w:asciiTheme="minorHAnsi" w:hAnsiTheme="minorHAnsi" w:cstheme="minorHAnsi"/>
          <w:b w:val="0"/>
          <w:bCs/>
        </w:rPr>
      </w:pPr>
    </w:p>
    <w:p w14:paraId="75036039" w14:textId="77777777" w:rsidR="00A97B33" w:rsidRPr="00353CD3" w:rsidRDefault="00A97B33" w:rsidP="00E91397">
      <w:pPr>
        <w:pStyle w:val="02PaperAuthors"/>
        <w:rPr>
          <w:rFonts w:asciiTheme="minorHAnsi" w:hAnsiTheme="minorHAnsi" w:cstheme="minorHAnsi"/>
          <w:b w:val="0"/>
          <w:bCs/>
        </w:rPr>
      </w:pPr>
    </w:p>
    <w:p w14:paraId="4B648FEA" w14:textId="6B318395" w:rsidR="004A0005" w:rsidRPr="00353CD3" w:rsidRDefault="004A0005" w:rsidP="009F1999">
      <w:pPr>
        <w:pStyle w:val="04AHeading"/>
        <w:numPr>
          <w:ilvl w:val="0"/>
          <w:numId w:val="14"/>
        </w:numPr>
        <w:rPr>
          <w:rFonts w:asciiTheme="minorHAnsi" w:hAnsiTheme="minorHAnsi" w:cstheme="minorHAnsi"/>
          <w:szCs w:val="22"/>
        </w:rPr>
      </w:pPr>
      <w:r w:rsidRPr="00353CD3">
        <w:rPr>
          <w:rFonts w:asciiTheme="minorHAnsi" w:hAnsiTheme="minorHAnsi" w:cstheme="minorHAnsi"/>
          <w:szCs w:val="22"/>
        </w:rPr>
        <w:lastRenderedPageBreak/>
        <w:t>Introduction</w:t>
      </w:r>
    </w:p>
    <w:p w14:paraId="2389693E" w14:textId="195A78D3" w:rsidR="00353CD3" w:rsidRPr="00353CD3"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Quantum computing has emerged as a transformative computational </w:t>
      </w:r>
      <w:r w:rsidR="00E05F13">
        <w:rPr>
          <w:rFonts w:asciiTheme="minorHAnsi" w:hAnsiTheme="minorHAnsi" w:cstheme="minorHAnsi"/>
          <w:b w:val="0"/>
          <w:bCs/>
        </w:rPr>
        <w:t>approach</w:t>
      </w:r>
      <w:r w:rsidRPr="00353CD3">
        <w:rPr>
          <w:rFonts w:asciiTheme="minorHAnsi" w:hAnsiTheme="minorHAnsi" w:cstheme="minorHAnsi"/>
          <w:b w:val="0"/>
          <w:bCs/>
        </w:rPr>
        <w:t xml:space="preserve"> over the past decade, leveraging principles of quantum mechanics to address problems </w:t>
      </w:r>
      <w:r w:rsidR="004D1126">
        <w:rPr>
          <w:rFonts w:asciiTheme="minorHAnsi" w:hAnsiTheme="minorHAnsi" w:cstheme="minorHAnsi"/>
          <w:b w:val="0"/>
          <w:bCs/>
        </w:rPr>
        <w:t xml:space="preserve">that are </w:t>
      </w:r>
      <w:r w:rsidRPr="00353CD3">
        <w:rPr>
          <w:rFonts w:asciiTheme="minorHAnsi" w:hAnsiTheme="minorHAnsi" w:cstheme="minorHAnsi"/>
          <w:b w:val="0"/>
          <w:bCs/>
        </w:rPr>
        <w:t>difficult for classical systems. Among the diverse hardware architectures under development, superconducting qubit-based systems (exemplified by IBM Quantum) and photonic quantum computing platforms (pioneered by Xanadu Quantum Technologies) represent two leading approaches. This study provides a systematic comparison of these architectures, evaluating their performance in solving quadratic unconstrained binary optimisation (QUBO) problems - a class of combinatorial optimisation challenges with applications in logistics, finance, and materials science [4].</w:t>
      </w:r>
    </w:p>
    <w:p w14:paraId="19075BB8" w14:textId="77777777" w:rsidR="00353CD3" w:rsidRPr="00353CD3" w:rsidRDefault="00353CD3" w:rsidP="004A0005">
      <w:pPr>
        <w:pStyle w:val="02PaperAuthors"/>
        <w:rPr>
          <w:rFonts w:asciiTheme="minorHAnsi" w:hAnsiTheme="minorHAnsi" w:cstheme="minorHAnsi"/>
        </w:rPr>
      </w:pPr>
      <w:r w:rsidRPr="00353CD3">
        <w:rPr>
          <w:rFonts w:asciiTheme="minorHAnsi" w:hAnsiTheme="minorHAnsi" w:cstheme="minorHAnsi"/>
        </w:rPr>
        <w:t>Technological Foundations</w:t>
      </w:r>
    </w:p>
    <w:p w14:paraId="65FEAD86" w14:textId="3EDA0614" w:rsidR="009D51E7"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IBM Quantum </w:t>
      </w:r>
      <w:r w:rsidR="000C092D">
        <w:rPr>
          <w:rFonts w:asciiTheme="minorHAnsi" w:hAnsiTheme="minorHAnsi" w:cstheme="minorHAnsi"/>
          <w:b w:val="0"/>
          <w:bCs/>
        </w:rPr>
        <w:t>uses</w:t>
      </w:r>
      <w:r w:rsidRPr="00353CD3">
        <w:rPr>
          <w:rFonts w:asciiTheme="minorHAnsi" w:hAnsiTheme="minorHAnsi" w:cstheme="minorHAnsi"/>
          <w:b w:val="0"/>
          <w:bCs/>
        </w:rPr>
        <w:t xml:space="preserve"> superconducting transmon qubits, </w:t>
      </w:r>
      <w:r w:rsidR="009D51E7">
        <w:rPr>
          <w:rFonts w:asciiTheme="minorHAnsi" w:hAnsiTheme="minorHAnsi" w:cstheme="minorHAnsi"/>
          <w:b w:val="0"/>
          <w:bCs/>
        </w:rPr>
        <w:t>built using</w:t>
      </w:r>
      <w:r w:rsidRPr="00353CD3">
        <w:rPr>
          <w:rFonts w:asciiTheme="minorHAnsi" w:hAnsiTheme="minorHAnsi" w:cstheme="minorHAnsi"/>
          <w:b w:val="0"/>
          <w:bCs/>
        </w:rPr>
        <w:t xml:space="preserve"> Josephson junctions</w:t>
      </w:r>
      <w:r w:rsidR="009D51E7">
        <w:rPr>
          <w:rFonts w:asciiTheme="minorHAnsi" w:hAnsiTheme="minorHAnsi" w:cstheme="minorHAnsi"/>
          <w:b w:val="0"/>
          <w:bCs/>
        </w:rPr>
        <w:t>.</w:t>
      </w:r>
      <w:r w:rsidRPr="00353CD3">
        <w:rPr>
          <w:rFonts w:asciiTheme="minorHAnsi" w:hAnsiTheme="minorHAnsi" w:cstheme="minorHAnsi"/>
          <w:b w:val="0"/>
          <w:bCs/>
        </w:rPr>
        <w:t xml:space="preserve"> </w:t>
      </w:r>
      <w:r w:rsidR="009D51E7">
        <w:rPr>
          <w:rFonts w:asciiTheme="minorHAnsi" w:hAnsiTheme="minorHAnsi" w:cstheme="minorHAnsi"/>
          <w:b w:val="0"/>
          <w:bCs/>
        </w:rPr>
        <w:t>They are</w:t>
      </w:r>
      <w:r w:rsidRPr="00353CD3">
        <w:rPr>
          <w:rFonts w:asciiTheme="minorHAnsi" w:hAnsiTheme="minorHAnsi" w:cstheme="minorHAnsi"/>
          <w:b w:val="0"/>
          <w:bCs/>
        </w:rPr>
        <w:t xml:space="preserve"> operated at cryogenic temperatures (≤ 15mK) to maintain quantum coherence. These systems execute gate-based quantum circuits, </w:t>
      </w:r>
      <w:r w:rsidR="009D51E7">
        <w:rPr>
          <w:rFonts w:asciiTheme="minorHAnsi" w:hAnsiTheme="minorHAnsi" w:cstheme="minorHAnsi"/>
          <w:b w:val="0"/>
          <w:bCs/>
        </w:rPr>
        <w:t>relying on</w:t>
      </w:r>
      <w:r w:rsidRPr="00353CD3">
        <w:rPr>
          <w:rFonts w:asciiTheme="minorHAnsi" w:hAnsiTheme="minorHAnsi" w:cstheme="minorHAnsi"/>
          <w:b w:val="0"/>
          <w:bCs/>
        </w:rPr>
        <w:t xml:space="preserve"> high-fidelity single - and two-qubit operations (e.g</w:t>
      </w:r>
      <w:r w:rsidR="004D1126">
        <w:rPr>
          <w:rFonts w:asciiTheme="minorHAnsi" w:hAnsiTheme="minorHAnsi" w:cstheme="minorHAnsi"/>
          <w:b w:val="0"/>
          <w:bCs/>
        </w:rPr>
        <w:t>.</w:t>
      </w:r>
      <w:r w:rsidRPr="00353CD3">
        <w:rPr>
          <w:rFonts w:asciiTheme="minorHAnsi" w:hAnsiTheme="minorHAnsi" w:cstheme="minorHAnsi"/>
          <w:b w:val="0"/>
          <w:bCs/>
        </w:rPr>
        <w:t>, √</w:t>
      </w:r>
      <w:r w:rsidRPr="00353CD3">
        <w:rPr>
          <w:rFonts w:ascii="Cambria Math" w:hAnsi="Cambria Math" w:cs="Cambria Math"/>
          <w:b w:val="0"/>
          <w:bCs/>
        </w:rPr>
        <w:t>𝑋</w:t>
      </w:r>
      <w:r w:rsidRPr="00353CD3">
        <w:rPr>
          <w:rFonts w:asciiTheme="minorHAnsi" w:hAnsiTheme="minorHAnsi" w:cstheme="minorHAnsi"/>
          <w:b w:val="0"/>
          <w:bCs/>
        </w:rPr>
        <w:t xml:space="preserve">, CNOT) optimised via the Qiskit framework. The architecture’s </w:t>
      </w:r>
      <w:r w:rsidR="009D51E7">
        <w:rPr>
          <w:rFonts w:asciiTheme="minorHAnsi" w:hAnsiTheme="minorHAnsi" w:cstheme="minorHAnsi"/>
          <w:b w:val="0"/>
          <w:bCs/>
        </w:rPr>
        <w:t>strong point</w:t>
      </w:r>
      <w:r w:rsidRPr="00353CD3">
        <w:rPr>
          <w:rFonts w:asciiTheme="minorHAnsi" w:hAnsiTheme="minorHAnsi" w:cstheme="minorHAnsi"/>
          <w:b w:val="0"/>
          <w:bCs/>
        </w:rPr>
        <w:t xml:space="preserve"> </w:t>
      </w:r>
      <w:r w:rsidR="009D51E7">
        <w:rPr>
          <w:rFonts w:asciiTheme="minorHAnsi" w:hAnsiTheme="minorHAnsi" w:cstheme="minorHAnsi"/>
          <w:b w:val="0"/>
          <w:bCs/>
        </w:rPr>
        <w:t>is</w:t>
      </w:r>
      <w:r w:rsidRPr="00353CD3">
        <w:rPr>
          <w:rFonts w:asciiTheme="minorHAnsi" w:hAnsiTheme="minorHAnsi" w:cstheme="minorHAnsi"/>
          <w:b w:val="0"/>
          <w:bCs/>
        </w:rPr>
        <w:t xml:space="preserve"> in its compatibility with iterative hybrid algorithms such as the Quantum Approximate Optimisation Algorithm (QAOA), which iteratively refine</w:t>
      </w:r>
      <w:r w:rsidR="009D51E7">
        <w:rPr>
          <w:rFonts w:asciiTheme="minorHAnsi" w:hAnsiTheme="minorHAnsi" w:cstheme="minorHAnsi"/>
          <w:b w:val="0"/>
          <w:bCs/>
        </w:rPr>
        <w:t>s</w:t>
      </w:r>
      <w:r w:rsidRPr="00353CD3">
        <w:rPr>
          <w:rFonts w:asciiTheme="minorHAnsi" w:hAnsiTheme="minorHAnsi" w:cstheme="minorHAnsi"/>
          <w:b w:val="0"/>
          <w:bCs/>
        </w:rPr>
        <w:t xml:space="preserve"> solutions through classical feedback loops [5, 6].</w:t>
      </w:r>
    </w:p>
    <w:p w14:paraId="06339006" w14:textId="77777777" w:rsidR="007A0C00"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Xanadu’s photonic platform utilises squeezed light states in continuous-variable (CV) quantum computing. Photonic qubits (encoded in photon number or quadrature states) propagate through programmable interferometers, enabling Gaussian Boson Sampling (GBS) and CV variational algorithms. This architecture operates at room temperature and </w:t>
      </w:r>
      <w:r w:rsidR="009D51E7">
        <w:rPr>
          <w:rFonts w:asciiTheme="minorHAnsi" w:hAnsiTheme="minorHAnsi" w:cstheme="minorHAnsi"/>
          <w:b w:val="0"/>
          <w:bCs/>
        </w:rPr>
        <w:t>uses</w:t>
      </w:r>
      <w:r w:rsidRPr="00353CD3">
        <w:rPr>
          <w:rFonts w:asciiTheme="minorHAnsi" w:hAnsiTheme="minorHAnsi" w:cstheme="minorHAnsi"/>
          <w:b w:val="0"/>
          <w:bCs/>
        </w:rPr>
        <w:t xml:space="preserve"> inherent parallelism in photonic networks, making it suited for tasks </w:t>
      </w:r>
      <w:r w:rsidR="009D51E7">
        <w:rPr>
          <w:rFonts w:asciiTheme="minorHAnsi" w:hAnsiTheme="minorHAnsi" w:cstheme="minorHAnsi"/>
          <w:b w:val="0"/>
          <w:bCs/>
        </w:rPr>
        <w:t>that require</w:t>
      </w:r>
      <w:r w:rsidRPr="00353CD3">
        <w:rPr>
          <w:rFonts w:asciiTheme="minorHAnsi" w:hAnsiTheme="minorHAnsi" w:cstheme="minorHAnsi"/>
          <w:b w:val="0"/>
          <w:bCs/>
        </w:rPr>
        <w:t xml:space="preserve"> high-dimensional state manipulation</w:t>
      </w:r>
      <w:r w:rsidR="00AF4AFD">
        <w:rPr>
          <w:rFonts w:asciiTheme="minorHAnsi" w:hAnsiTheme="minorHAnsi" w:cstheme="minorHAnsi"/>
          <w:b w:val="0"/>
          <w:bCs/>
        </w:rPr>
        <w:t xml:space="preserve"> </w:t>
      </w:r>
      <w:r w:rsidRPr="00353CD3">
        <w:rPr>
          <w:rFonts w:asciiTheme="minorHAnsi" w:hAnsiTheme="minorHAnsi" w:cstheme="minorHAnsi"/>
          <w:b w:val="0"/>
          <w:bCs/>
        </w:rPr>
        <w:t>[7, 8].</w:t>
      </w:r>
    </w:p>
    <w:p w14:paraId="3C6DA12F" w14:textId="1061778A" w:rsidR="00353CD3" w:rsidRPr="007A0C00" w:rsidRDefault="00353CD3" w:rsidP="004A0005">
      <w:pPr>
        <w:pStyle w:val="02PaperAuthors"/>
        <w:rPr>
          <w:rFonts w:asciiTheme="minorHAnsi" w:hAnsiTheme="minorHAnsi" w:cstheme="minorHAnsi"/>
          <w:b w:val="0"/>
          <w:bCs/>
        </w:rPr>
      </w:pPr>
      <w:r w:rsidRPr="00353CD3">
        <w:rPr>
          <w:rFonts w:asciiTheme="minorHAnsi" w:hAnsiTheme="minorHAnsi" w:cstheme="minorHAnsi"/>
        </w:rPr>
        <w:t>Architectural Divergences</w:t>
      </w:r>
    </w:p>
    <w:p w14:paraId="4CD79E6E" w14:textId="77777777" w:rsidR="007A0C00" w:rsidRDefault="00353CD3" w:rsidP="007A0C00">
      <w:pPr>
        <w:pStyle w:val="02PaperAuthors"/>
        <w:numPr>
          <w:ilvl w:val="0"/>
          <w:numId w:val="25"/>
        </w:numPr>
        <w:rPr>
          <w:rFonts w:asciiTheme="minorHAnsi" w:hAnsiTheme="minorHAnsi" w:cstheme="minorHAnsi"/>
          <w:b w:val="0"/>
        </w:rPr>
      </w:pPr>
      <w:r w:rsidRPr="00353CD3">
        <w:rPr>
          <w:rFonts w:asciiTheme="minorHAnsi" w:hAnsiTheme="minorHAnsi" w:cstheme="minorHAnsi"/>
          <w:b w:val="0"/>
        </w:rPr>
        <w:t>Qubit Realisation:</w:t>
      </w:r>
    </w:p>
    <w:p w14:paraId="14225795" w14:textId="6BF55356" w:rsidR="001A50E3" w:rsidRDefault="007A0C00" w:rsidP="007A0C00">
      <w:pPr>
        <w:pStyle w:val="02PaperAuthors"/>
        <w:ind w:left="720"/>
      </w:pPr>
      <w:r w:rsidRPr="007A0C00">
        <w:rPr>
          <w:rFonts w:asciiTheme="minorHAnsi" w:hAnsiTheme="minorHAnsi" w:cstheme="minorHAnsi"/>
          <w:b w:val="0"/>
        </w:rPr>
        <w:t>IBM</w:t>
      </w:r>
      <w:r w:rsidR="00075F5D">
        <w:rPr>
          <w:rFonts w:asciiTheme="minorHAnsi" w:hAnsiTheme="minorHAnsi" w:cstheme="minorHAnsi"/>
          <w:b w:val="0"/>
        </w:rPr>
        <w:t xml:space="preserve"> Quantum</w:t>
      </w:r>
      <w:r>
        <w:rPr>
          <w:rFonts w:asciiTheme="minorHAnsi" w:hAnsiTheme="minorHAnsi" w:cstheme="minorHAnsi"/>
          <w:b w:val="0"/>
        </w:rPr>
        <w:t>:</w:t>
      </w:r>
      <w:r w:rsidR="001A50E3" w:rsidRPr="001A50E3">
        <w:t xml:space="preserve"> </w:t>
      </w:r>
    </w:p>
    <w:p w14:paraId="7AAE4F71" w14:textId="7672077C" w:rsidR="007F39DF" w:rsidRPr="007F39DF" w:rsidRDefault="00C5495F" w:rsidP="007F39DF">
      <w:pPr>
        <w:pStyle w:val="02PaperAuthors"/>
        <w:ind w:left="720"/>
        <w:rPr>
          <w:rFonts w:asciiTheme="minorHAnsi" w:hAnsiTheme="minorHAnsi" w:cstheme="minorHAnsi"/>
          <w:b w:val="0"/>
        </w:rPr>
      </w:pPr>
      <w:r>
        <w:rPr>
          <w:rFonts w:asciiTheme="minorHAnsi" w:hAnsiTheme="minorHAnsi" w:cstheme="minorHAnsi"/>
          <w:b w:val="0"/>
        </w:rPr>
        <w:t xml:space="preserve">Superconduing transmon qubits depend on cryogenic </w:t>
      </w:r>
      <w:r w:rsidR="007F39DF">
        <w:rPr>
          <w:rFonts w:asciiTheme="minorHAnsi" w:hAnsiTheme="minorHAnsi" w:cstheme="minorHAnsi"/>
          <w:b w:val="0"/>
        </w:rPr>
        <w:t xml:space="preserve">infrastructure, operating at temperatures below 15mK, to reduce themal noise- achieved using dilution refrigerators [6]. </w:t>
      </w:r>
      <w:r w:rsidR="007F39DF" w:rsidRPr="007F39DF">
        <w:rPr>
          <w:rFonts w:asciiTheme="minorHAnsi" w:hAnsiTheme="minorHAnsi" w:cstheme="minorHAnsi"/>
          <w:b w:val="0"/>
        </w:rPr>
        <w:t xml:space="preserve">These systems perform well in single-qubit gate operations, reaching high-fidelity levels above 99.9%, but encounter challenges in two-qubit gate fidelity, which </w:t>
      </w:r>
      <w:r w:rsidR="006129E9">
        <w:rPr>
          <w:rFonts w:asciiTheme="minorHAnsi" w:hAnsiTheme="minorHAnsi" w:cstheme="minorHAnsi"/>
          <w:b w:val="0"/>
        </w:rPr>
        <w:t xml:space="preserve">typically </w:t>
      </w:r>
      <w:r w:rsidR="007F39DF" w:rsidRPr="007F39DF">
        <w:rPr>
          <w:rFonts w:asciiTheme="minorHAnsi" w:hAnsiTheme="minorHAnsi" w:cstheme="minorHAnsi"/>
          <w:b w:val="0"/>
        </w:rPr>
        <w:t>sits around 99.5% [6].</w:t>
      </w:r>
    </w:p>
    <w:p w14:paraId="552831BA" w14:textId="58E7F1A6" w:rsidR="007A0C00" w:rsidRDefault="007F39DF" w:rsidP="0079745B">
      <w:pPr>
        <w:pStyle w:val="02PaperAuthors"/>
        <w:ind w:left="720"/>
        <w:rPr>
          <w:rFonts w:asciiTheme="minorHAnsi" w:hAnsiTheme="minorHAnsi" w:cstheme="minorHAnsi"/>
          <w:b w:val="0"/>
        </w:rPr>
      </w:pPr>
      <w:r w:rsidRPr="007F39DF">
        <w:rPr>
          <w:rFonts w:asciiTheme="minorHAnsi" w:hAnsiTheme="minorHAnsi" w:cstheme="minorHAnsi"/>
          <w:b w:val="0"/>
        </w:rPr>
        <w:t xml:space="preserve">In terms of coherence, </w:t>
      </w:r>
      <w:r w:rsidRPr="007F39DF">
        <w:rPr>
          <w:rFonts w:ascii="Cambria Math" w:hAnsi="Cambria Math" w:cs="Cambria Math"/>
          <w:b w:val="0"/>
        </w:rPr>
        <w:t>𝑇</w:t>
      </w:r>
      <w:r w:rsidR="0079745B">
        <w:rPr>
          <w:rFonts w:asciiTheme="minorHAnsi" w:hAnsiTheme="minorHAnsi" w:cstheme="minorHAnsi"/>
          <w:b w:val="0"/>
          <w:vertAlign w:val="subscript"/>
        </w:rPr>
        <w:t>1</w:t>
      </w:r>
      <w:r w:rsidRPr="007F39DF">
        <w:rPr>
          <w:rFonts w:asciiTheme="minorHAnsi" w:hAnsiTheme="minorHAnsi" w:cstheme="minorHAnsi"/>
          <w:b w:val="0"/>
        </w:rPr>
        <w:t xml:space="preserve"> (energy relaxation time) ranges from 100 to 150 microseconds, while </w:t>
      </w:r>
      <w:r w:rsidRPr="007F39DF">
        <w:rPr>
          <w:rFonts w:ascii="Cambria Math" w:hAnsi="Cambria Math" w:cs="Cambria Math"/>
          <w:b w:val="0"/>
        </w:rPr>
        <w:t>𝑇</w:t>
      </w:r>
      <w:r w:rsidRPr="007F39DF">
        <w:rPr>
          <w:rFonts w:asciiTheme="minorHAnsi" w:hAnsiTheme="minorHAnsi" w:cstheme="minorHAnsi"/>
          <w:b w:val="0"/>
        </w:rPr>
        <w:t xml:space="preserve">₂ (dephasing time) falls between 50 and 100 microseconds [6]. While cryogenic cooling </w:t>
      </w:r>
      <w:r w:rsidR="0079745B">
        <w:rPr>
          <w:rFonts w:asciiTheme="minorHAnsi" w:hAnsiTheme="minorHAnsi" w:cstheme="minorHAnsi"/>
          <w:b w:val="0"/>
        </w:rPr>
        <w:t>allows for</w:t>
      </w:r>
      <w:r w:rsidRPr="007F39DF">
        <w:rPr>
          <w:rFonts w:asciiTheme="minorHAnsi" w:hAnsiTheme="minorHAnsi" w:cstheme="minorHAnsi"/>
          <w:b w:val="0"/>
        </w:rPr>
        <w:t xml:space="preserve"> precise microwave control, it also </w:t>
      </w:r>
      <w:r w:rsidR="0079745B">
        <w:rPr>
          <w:rFonts w:asciiTheme="minorHAnsi" w:hAnsiTheme="minorHAnsi" w:cstheme="minorHAnsi"/>
          <w:b w:val="0"/>
        </w:rPr>
        <w:t>has</w:t>
      </w:r>
      <w:r w:rsidRPr="007F39DF">
        <w:rPr>
          <w:rFonts w:asciiTheme="minorHAnsi" w:hAnsiTheme="minorHAnsi" w:cstheme="minorHAnsi"/>
          <w:b w:val="0"/>
        </w:rPr>
        <w:t xml:space="preserve"> scalability limitations, due to the complexity of wiring and constraints on qubit density as systems grow.</w:t>
      </w:r>
    </w:p>
    <w:p w14:paraId="2851AD58" w14:textId="500ACA2A" w:rsidR="009563DF" w:rsidRDefault="009563DF" w:rsidP="0079745B">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Technologies</w:t>
      </w:r>
      <w:r w:rsidR="00974860">
        <w:rPr>
          <w:rFonts w:asciiTheme="minorHAnsi" w:hAnsiTheme="minorHAnsi" w:cstheme="minorHAnsi"/>
          <w:b w:val="0"/>
        </w:rPr>
        <w:t>:</w:t>
      </w:r>
    </w:p>
    <w:p w14:paraId="7CE1D9B3" w14:textId="5ECF588A" w:rsidR="00CC68F3" w:rsidRDefault="00CC68F3" w:rsidP="00CC68F3">
      <w:pPr>
        <w:pStyle w:val="02PaperAuthors"/>
        <w:ind w:left="720"/>
        <w:rPr>
          <w:rFonts w:cstheme="minorHAnsi"/>
          <w:b w:val="0"/>
          <w:bCs/>
        </w:rPr>
      </w:pPr>
      <w:r w:rsidRPr="00CC68F3">
        <w:rPr>
          <w:rFonts w:cstheme="minorHAnsi"/>
          <w:b w:val="0"/>
          <w:bCs/>
        </w:rPr>
        <w:t>Photonic qubits, encoded in squeezed light states and transmitted through silicon nitride waveguides, function at room temperature [8]. However, photon loss</w:t>
      </w:r>
      <w:r>
        <w:rPr>
          <w:rFonts w:cstheme="minorHAnsi"/>
          <w:b w:val="0"/>
          <w:bCs/>
        </w:rPr>
        <w:t xml:space="preserve"> - </w:t>
      </w:r>
      <w:r w:rsidRPr="00CC68F3">
        <w:rPr>
          <w:rFonts w:cstheme="minorHAnsi"/>
          <w:b w:val="0"/>
          <w:bCs/>
        </w:rPr>
        <w:t>approximately 0.2 dB per centimetre in Xanadu’s integrated photonic chips</w:t>
      </w:r>
      <w:r>
        <w:rPr>
          <w:rFonts w:cstheme="minorHAnsi"/>
          <w:b w:val="0"/>
          <w:bCs/>
        </w:rPr>
        <w:t xml:space="preserve"> </w:t>
      </w:r>
      <w:r w:rsidRPr="00CC68F3">
        <w:rPr>
          <w:rFonts w:cstheme="minorHAnsi"/>
          <w:b w:val="0"/>
          <w:bCs/>
        </w:rPr>
        <w:t>[8]</w:t>
      </w:r>
      <w:r>
        <w:rPr>
          <w:rFonts w:cstheme="minorHAnsi"/>
          <w:b w:val="0"/>
          <w:bCs/>
        </w:rPr>
        <w:t xml:space="preserve"> - </w:t>
      </w:r>
      <w:r w:rsidRPr="00CC68F3">
        <w:rPr>
          <w:rFonts w:cstheme="minorHAnsi"/>
          <w:b w:val="0"/>
          <w:bCs/>
        </w:rPr>
        <w:t>and non-deterministic photon sources, such as probabilistic spontaneous parametric down-conversion, present scalability challenges.</w:t>
      </w:r>
    </w:p>
    <w:p w14:paraId="7C04A1A8" w14:textId="108B3623" w:rsidR="00DC1F5A" w:rsidRDefault="00DC1F5A" w:rsidP="00DC1F5A">
      <w:pPr>
        <w:pStyle w:val="02PaperAuthors"/>
        <w:numPr>
          <w:ilvl w:val="0"/>
          <w:numId w:val="25"/>
        </w:numPr>
        <w:rPr>
          <w:rFonts w:cstheme="minorHAnsi"/>
          <w:b w:val="0"/>
          <w:bCs/>
        </w:rPr>
      </w:pPr>
      <w:r>
        <w:rPr>
          <w:rFonts w:cstheme="minorHAnsi"/>
          <w:b w:val="0"/>
          <w:bCs/>
        </w:rPr>
        <w:t xml:space="preserve">Computational Model </w:t>
      </w:r>
    </w:p>
    <w:p w14:paraId="2A31A825" w14:textId="1C7414CA" w:rsidR="00DC1F5A" w:rsidRDefault="002304A3" w:rsidP="00DC1F5A">
      <w:pPr>
        <w:pStyle w:val="02PaperAuthors"/>
        <w:ind w:left="720"/>
        <w:rPr>
          <w:rFonts w:cstheme="minorHAnsi"/>
          <w:b w:val="0"/>
          <w:bCs/>
        </w:rPr>
      </w:pPr>
      <w:r>
        <w:rPr>
          <w:rFonts w:cstheme="minorHAnsi"/>
          <w:b w:val="0"/>
          <w:bCs/>
        </w:rPr>
        <w:t>IBM</w:t>
      </w:r>
      <w:r w:rsidR="008874A4">
        <w:rPr>
          <w:rFonts w:cstheme="minorHAnsi"/>
          <w:b w:val="0"/>
          <w:bCs/>
        </w:rPr>
        <w:t xml:space="preserve"> Quantum</w:t>
      </w:r>
      <w:r>
        <w:rPr>
          <w:rFonts w:cstheme="minorHAnsi"/>
          <w:b w:val="0"/>
          <w:bCs/>
        </w:rPr>
        <w:t>:</w:t>
      </w:r>
    </w:p>
    <w:p w14:paraId="1C6CAF12" w14:textId="4FB0E5BF" w:rsidR="007A0C00" w:rsidRDefault="00E71ADB" w:rsidP="00FB74DF">
      <w:pPr>
        <w:pStyle w:val="02PaperAuthors"/>
        <w:ind w:left="720"/>
        <w:rPr>
          <w:rFonts w:cstheme="minorHAnsi"/>
          <w:b w:val="0"/>
        </w:rPr>
      </w:pPr>
      <w:r>
        <w:rPr>
          <w:rFonts w:cstheme="minorHAnsi"/>
          <w:b w:val="0"/>
        </w:rPr>
        <w:t>R</w:t>
      </w:r>
      <w:r w:rsidR="000243EB" w:rsidRPr="000243EB">
        <w:rPr>
          <w:rFonts w:cstheme="minorHAnsi"/>
          <w:b w:val="0"/>
        </w:rPr>
        <w:t>elies on gate-based digital circuits that execute discrete operations, such as √</w:t>
      </w:r>
      <w:r w:rsidR="000243EB" w:rsidRPr="000243EB">
        <w:rPr>
          <w:rFonts w:ascii="Cambria Math" w:hAnsi="Cambria Math" w:cs="Cambria Math"/>
          <w:b w:val="0"/>
        </w:rPr>
        <w:t>𝑋</w:t>
      </w:r>
      <w:r w:rsidR="000243EB" w:rsidRPr="000243EB">
        <w:rPr>
          <w:rFonts w:cstheme="minorHAnsi"/>
          <w:b w:val="0"/>
        </w:rPr>
        <w:t xml:space="preserve"> and CNOT gates, </w:t>
      </w:r>
      <w:r w:rsidR="00C108FF">
        <w:rPr>
          <w:rFonts w:cstheme="minorHAnsi"/>
          <w:b w:val="0"/>
        </w:rPr>
        <w:t xml:space="preserve">which are </w:t>
      </w:r>
      <w:r w:rsidR="000243EB" w:rsidRPr="000243EB">
        <w:rPr>
          <w:rFonts w:cstheme="minorHAnsi"/>
          <w:b w:val="0"/>
        </w:rPr>
        <w:t xml:space="preserve">coordinated through microwave pulses. This architecture is optimised for iterative hybrid algorithms, </w:t>
      </w:r>
      <w:r w:rsidR="007C4E31">
        <w:rPr>
          <w:rFonts w:cstheme="minorHAnsi"/>
          <w:b w:val="0"/>
        </w:rPr>
        <w:t>which includes</w:t>
      </w:r>
      <w:r w:rsidR="000243EB" w:rsidRPr="000243EB">
        <w:rPr>
          <w:rFonts w:cstheme="minorHAnsi"/>
          <w:b w:val="0"/>
        </w:rPr>
        <w:t xml:space="preserve"> the Quantum Approximate Optimisation Algorithm (QAOA), as well as quantum simulation tasks, </w:t>
      </w:r>
      <w:r w:rsidR="00AA0A58">
        <w:rPr>
          <w:rFonts w:cstheme="minorHAnsi"/>
          <w:b w:val="0"/>
        </w:rPr>
        <w:t xml:space="preserve">where </w:t>
      </w:r>
      <w:r w:rsidR="000243EB" w:rsidRPr="000243EB">
        <w:rPr>
          <w:rFonts w:cstheme="minorHAnsi"/>
          <w:b w:val="0"/>
        </w:rPr>
        <w:t xml:space="preserve">precise control over qubit interactions </w:t>
      </w:r>
      <w:r w:rsidR="00775E59">
        <w:rPr>
          <w:rFonts w:cstheme="minorHAnsi"/>
          <w:b w:val="0"/>
        </w:rPr>
        <w:t>are</w:t>
      </w:r>
      <w:r w:rsidR="000243EB" w:rsidRPr="000243EB">
        <w:rPr>
          <w:rFonts w:cstheme="minorHAnsi"/>
          <w:b w:val="0"/>
        </w:rPr>
        <w:t xml:space="preserve"> essential</w:t>
      </w:r>
      <w:r w:rsidR="00C108FF">
        <w:rPr>
          <w:rFonts w:cstheme="minorHAnsi"/>
          <w:b w:val="0"/>
        </w:rPr>
        <w:t xml:space="preserve"> [21]</w:t>
      </w:r>
      <w:r w:rsidR="000243EB" w:rsidRPr="000243EB">
        <w:rPr>
          <w:rFonts w:cstheme="minorHAnsi"/>
          <w:b w:val="0"/>
        </w:rPr>
        <w:t>.</w:t>
      </w:r>
    </w:p>
    <w:p w14:paraId="14AB2AAF" w14:textId="4F95973E" w:rsidR="008411A6" w:rsidRDefault="008411A6" w:rsidP="008411A6">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w:t>
      </w:r>
      <w:r w:rsidR="00C40463">
        <w:rPr>
          <w:rFonts w:asciiTheme="minorHAnsi" w:hAnsiTheme="minorHAnsi" w:cstheme="minorHAnsi"/>
          <w:b w:val="0"/>
        </w:rPr>
        <w:t>o</w:t>
      </w:r>
      <w:r w:rsidR="008D2394">
        <w:rPr>
          <w:rFonts w:asciiTheme="minorHAnsi" w:hAnsiTheme="minorHAnsi" w:cstheme="minorHAnsi"/>
          <w:b w:val="0"/>
        </w:rPr>
        <w:t>gies</w:t>
      </w:r>
      <w:r>
        <w:rPr>
          <w:rFonts w:asciiTheme="minorHAnsi" w:hAnsiTheme="minorHAnsi" w:cstheme="minorHAnsi"/>
          <w:b w:val="0"/>
        </w:rPr>
        <w:t>:</w:t>
      </w:r>
    </w:p>
    <w:p w14:paraId="38BA4FC7" w14:textId="780F9CF8" w:rsidR="00A5333E" w:rsidRDefault="00A503EF" w:rsidP="00A97B33">
      <w:pPr>
        <w:pStyle w:val="02PaperAuthors"/>
        <w:ind w:left="720"/>
        <w:rPr>
          <w:rFonts w:asciiTheme="minorHAnsi" w:hAnsiTheme="minorHAnsi" w:cstheme="minorHAnsi"/>
          <w:b w:val="0"/>
        </w:rPr>
      </w:pPr>
      <w:r w:rsidRPr="00A503EF">
        <w:rPr>
          <w:rFonts w:asciiTheme="minorHAnsi" w:hAnsiTheme="minorHAnsi" w:cstheme="minorHAnsi"/>
          <w:b w:val="0"/>
        </w:rPr>
        <w:t xml:space="preserve">This system uses continuous-variable (CV) analog processing, applying Gaussian operations like squeezing and displacement, along with Fock-state measurements to manipulate quantum states. Programmable interferometers, consisting of beamsplitters and phase shifters, enable Gaussian Boson </w:t>
      </w:r>
      <w:r w:rsidRPr="00A503EF">
        <w:rPr>
          <w:rFonts w:asciiTheme="minorHAnsi" w:hAnsiTheme="minorHAnsi" w:cstheme="minorHAnsi"/>
          <w:b w:val="0"/>
        </w:rPr>
        <w:lastRenderedPageBreak/>
        <w:t>Sampling (GBS)</w:t>
      </w:r>
      <w:r w:rsidR="00AF4BBC">
        <w:rPr>
          <w:rFonts w:asciiTheme="minorHAnsi" w:hAnsiTheme="minorHAnsi" w:cstheme="minorHAnsi"/>
          <w:b w:val="0"/>
        </w:rPr>
        <w:t xml:space="preserve"> - which</w:t>
      </w:r>
      <w:r w:rsidRPr="00A503EF">
        <w:rPr>
          <w:rFonts w:asciiTheme="minorHAnsi" w:hAnsiTheme="minorHAnsi" w:cstheme="minorHAnsi"/>
          <w:b w:val="0"/>
        </w:rPr>
        <w:t xml:space="preserve"> translates photonic measurements into combinatorial solutions. This architecture is well</w:t>
      </w:r>
      <w:r w:rsidR="00AF4BBC">
        <w:rPr>
          <w:rFonts w:asciiTheme="minorHAnsi" w:hAnsiTheme="minorHAnsi" w:cstheme="minorHAnsi"/>
          <w:b w:val="0"/>
        </w:rPr>
        <w:t xml:space="preserve"> </w:t>
      </w:r>
      <w:r w:rsidRPr="00A503EF">
        <w:rPr>
          <w:rFonts w:asciiTheme="minorHAnsi" w:hAnsiTheme="minorHAnsi" w:cstheme="minorHAnsi"/>
          <w:b w:val="0"/>
        </w:rPr>
        <w:t>suited for machine learning and graph-based optimisation.</w:t>
      </w:r>
    </w:p>
    <w:p w14:paraId="4E7FC677" w14:textId="722EEB50" w:rsidR="00603CA1" w:rsidRDefault="00603CA1" w:rsidP="00603CA1">
      <w:pPr>
        <w:pStyle w:val="02PaperAuthors"/>
        <w:numPr>
          <w:ilvl w:val="0"/>
          <w:numId w:val="25"/>
        </w:numPr>
        <w:rPr>
          <w:rFonts w:asciiTheme="minorHAnsi" w:hAnsiTheme="minorHAnsi" w:cstheme="minorHAnsi"/>
          <w:b w:val="0"/>
        </w:rPr>
      </w:pPr>
      <w:r>
        <w:rPr>
          <w:rFonts w:asciiTheme="minorHAnsi" w:hAnsiTheme="minorHAnsi" w:cstheme="minorHAnsi"/>
          <w:b w:val="0"/>
        </w:rPr>
        <w:t xml:space="preserve">Error Profiles </w:t>
      </w:r>
    </w:p>
    <w:p w14:paraId="447977A1" w14:textId="2D6E538D" w:rsidR="00603CA1" w:rsidRDefault="00603CA1" w:rsidP="00603CA1">
      <w:pPr>
        <w:pStyle w:val="02PaperAuthors"/>
        <w:ind w:left="720"/>
        <w:rPr>
          <w:rFonts w:asciiTheme="minorHAnsi" w:hAnsiTheme="minorHAnsi" w:cstheme="minorHAnsi"/>
          <w:b w:val="0"/>
        </w:rPr>
      </w:pPr>
      <w:r>
        <w:rPr>
          <w:rFonts w:asciiTheme="minorHAnsi" w:hAnsiTheme="minorHAnsi" w:cstheme="minorHAnsi"/>
          <w:b w:val="0"/>
        </w:rPr>
        <w:t xml:space="preserve">IBM Quantum: </w:t>
      </w:r>
    </w:p>
    <w:p w14:paraId="31C9E52A" w14:textId="1B779BA5" w:rsidR="00DF71F0" w:rsidRDefault="00A5333E" w:rsidP="00DF71F0">
      <w:pPr>
        <w:pStyle w:val="02PaperAuthors"/>
        <w:ind w:left="720"/>
        <w:rPr>
          <w:rFonts w:asciiTheme="minorHAnsi" w:hAnsiTheme="minorHAnsi" w:cstheme="minorHAnsi"/>
          <w:b w:val="0"/>
        </w:rPr>
      </w:pPr>
      <w:r w:rsidRPr="00A5333E">
        <w:rPr>
          <w:rFonts w:asciiTheme="minorHAnsi" w:hAnsiTheme="minorHAnsi" w:cstheme="minorHAnsi"/>
          <w:b w:val="0"/>
        </w:rPr>
        <w:t xml:space="preserve">The main source of error in </w:t>
      </w:r>
      <w:r w:rsidR="00457C83">
        <w:rPr>
          <w:rFonts w:asciiTheme="minorHAnsi" w:hAnsiTheme="minorHAnsi" w:cstheme="minorHAnsi"/>
          <w:b w:val="0"/>
        </w:rPr>
        <w:t>this</w:t>
      </w:r>
      <w:r w:rsidRPr="00A5333E">
        <w:rPr>
          <w:rFonts w:asciiTheme="minorHAnsi" w:hAnsiTheme="minorHAnsi" w:cstheme="minorHAnsi"/>
          <w:b w:val="0"/>
        </w:rPr>
        <w:t xml:space="preserve"> system </w:t>
      </w:r>
      <w:r w:rsidR="00457C83">
        <w:rPr>
          <w:rFonts w:asciiTheme="minorHAnsi" w:hAnsiTheme="minorHAnsi" w:cstheme="minorHAnsi"/>
          <w:b w:val="0"/>
        </w:rPr>
        <w:t>is</w:t>
      </w:r>
      <w:r w:rsidRPr="00A5333E">
        <w:rPr>
          <w:rFonts w:asciiTheme="minorHAnsi" w:hAnsiTheme="minorHAnsi" w:cstheme="minorHAnsi"/>
          <w:b w:val="0"/>
        </w:rPr>
        <w:t xml:space="preserve"> decoherence, with relaxation times (</w:t>
      </w:r>
      <w:r w:rsidRPr="00A5333E">
        <w:rPr>
          <w:rFonts w:ascii="Cambria Math" w:hAnsi="Cambria Math" w:cs="Cambria Math"/>
          <w:b w:val="0"/>
        </w:rPr>
        <w:t>𝑇</w:t>
      </w:r>
      <w:r w:rsidRPr="00A5333E">
        <w:rPr>
          <w:rFonts w:asciiTheme="minorHAnsi" w:hAnsiTheme="minorHAnsi" w:cstheme="minorHAnsi"/>
          <w:b w:val="0"/>
        </w:rPr>
        <w:t>₁) around 100 microseconds and dephasing times (</w:t>
      </w:r>
      <w:r w:rsidRPr="00A5333E">
        <w:rPr>
          <w:rFonts w:ascii="Cambria Math" w:hAnsi="Cambria Math" w:cs="Cambria Math"/>
          <w:b w:val="0"/>
        </w:rPr>
        <w:t>𝑇</w:t>
      </w:r>
      <w:r w:rsidRPr="00A5333E">
        <w:rPr>
          <w:rFonts w:asciiTheme="minorHAnsi" w:hAnsiTheme="minorHAnsi" w:cstheme="minorHAnsi"/>
          <w:b w:val="0"/>
        </w:rPr>
        <w:t xml:space="preserve">₂) close to 50 microseconds. </w:t>
      </w:r>
      <w:r w:rsidR="000C77DA">
        <w:rPr>
          <w:rFonts w:asciiTheme="minorHAnsi" w:hAnsiTheme="minorHAnsi" w:cstheme="minorHAnsi"/>
          <w:b w:val="0"/>
        </w:rPr>
        <w:t xml:space="preserve">With IBM Quantum Heron processors reporting </w:t>
      </w:r>
      <w:r w:rsidR="00F457E0">
        <w:rPr>
          <w:rFonts w:asciiTheme="minorHAnsi" w:hAnsiTheme="minorHAnsi" w:cstheme="minorHAnsi"/>
          <w:b w:val="0"/>
        </w:rPr>
        <w:t>T</w:t>
      </w:r>
      <w:r w:rsidR="00F457E0">
        <w:rPr>
          <w:rFonts w:asciiTheme="minorHAnsi" w:hAnsiTheme="minorHAnsi" w:cstheme="minorHAnsi"/>
          <w:b w:val="0"/>
          <w:vertAlign w:val="subscript"/>
        </w:rPr>
        <w:t>1</w:t>
      </w:r>
      <w:r w:rsidR="00F457E0">
        <w:rPr>
          <w:rFonts w:asciiTheme="minorHAnsi" w:hAnsiTheme="minorHAnsi" w:cstheme="minorHAnsi"/>
          <w:b w:val="0"/>
        </w:rPr>
        <w:t xml:space="preserve">  </w:t>
      </w:r>
      <w:r w:rsidR="00F457E0" w:rsidRPr="00F457E0">
        <w:rPr>
          <w:rFonts w:asciiTheme="minorHAnsi" w:hAnsiTheme="minorHAnsi" w:cstheme="minorHAnsi"/>
          <w:b w:val="0"/>
        </w:rPr>
        <w:t>≈</w:t>
      </w:r>
      <w:r w:rsidR="00F457E0">
        <w:rPr>
          <w:rFonts w:asciiTheme="minorHAnsi" w:hAnsiTheme="minorHAnsi" w:cstheme="minorHAnsi"/>
          <w:b w:val="0"/>
        </w:rPr>
        <w:t xml:space="preserve"> 150</w:t>
      </w:r>
      <w:r w:rsidR="008350CC">
        <w:rPr>
          <w:rFonts w:asciiTheme="minorHAnsi" w:hAnsiTheme="minorHAnsi" w:cstheme="minorHAnsi"/>
          <w:b w:val="0"/>
        </w:rPr>
        <w:t xml:space="preserve"> </w:t>
      </w:r>
      <w:r w:rsidR="008350CC" w:rsidRPr="008350CC">
        <w:rPr>
          <w:rFonts w:asciiTheme="minorHAnsi" w:hAnsiTheme="minorHAnsi" w:cstheme="minorHAnsi"/>
          <w:b w:val="0"/>
        </w:rPr>
        <w:t>μ</w:t>
      </w:r>
      <w:r w:rsidR="008350CC">
        <w:rPr>
          <w:rFonts w:asciiTheme="minorHAnsi" w:hAnsiTheme="minorHAnsi" w:cstheme="minorHAnsi"/>
          <w:b w:val="0"/>
        </w:rPr>
        <w:t xml:space="preserve">s and </w:t>
      </w:r>
      <w:r w:rsidR="008350CC">
        <w:rPr>
          <w:rFonts w:asciiTheme="minorHAnsi" w:hAnsiTheme="minorHAnsi" w:cstheme="minorHAnsi"/>
          <w:b w:val="0"/>
        </w:rPr>
        <w:t>T</w:t>
      </w:r>
      <w:r w:rsidR="008350CC">
        <w:rPr>
          <w:rFonts w:asciiTheme="minorHAnsi" w:hAnsiTheme="minorHAnsi" w:cstheme="minorHAnsi"/>
          <w:b w:val="0"/>
          <w:vertAlign w:val="subscript"/>
        </w:rPr>
        <w:t>1</w:t>
      </w:r>
      <w:r w:rsidR="008350CC">
        <w:rPr>
          <w:rFonts w:asciiTheme="minorHAnsi" w:hAnsiTheme="minorHAnsi" w:cstheme="minorHAnsi"/>
          <w:b w:val="0"/>
        </w:rPr>
        <w:t xml:space="preserve">  </w:t>
      </w:r>
      <w:r w:rsidR="008350CC" w:rsidRPr="00F457E0">
        <w:rPr>
          <w:rFonts w:asciiTheme="minorHAnsi" w:hAnsiTheme="minorHAnsi" w:cstheme="minorHAnsi"/>
          <w:b w:val="0"/>
        </w:rPr>
        <w:t>≈</w:t>
      </w:r>
      <w:r w:rsidR="008350CC">
        <w:rPr>
          <w:rFonts w:asciiTheme="minorHAnsi" w:hAnsiTheme="minorHAnsi" w:cstheme="minorHAnsi"/>
          <w:b w:val="0"/>
        </w:rPr>
        <w:t xml:space="preserve"> </w:t>
      </w:r>
      <w:r w:rsidR="008350CC">
        <w:rPr>
          <w:rFonts w:asciiTheme="minorHAnsi" w:hAnsiTheme="minorHAnsi" w:cstheme="minorHAnsi"/>
          <w:b w:val="0"/>
        </w:rPr>
        <w:t xml:space="preserve">70 </w:t>
      </w:r>
      <w:r w:rsidR="008350CC" w:rsidRPr="008350CC">
        <w:rPr>
          <w:rFonts w:asciiTheme="minorHAnsi" w:hAnsiTheme="minorHAnsi" w:cstheme="minorHAnsi"/>
          <w:b w:val="0"/>
        </w:rPr>
        <w:t>μ</w:t>
      </w:r>
      <w:r w:rsidR="008350CC">
        <w:rPr>
          <w:rFonts w:asciiTheme="minorHAnsi" w:hAnsiTheme="minorHAnsi" w:cstheme="minorHAnsi"/>
          <w:b w:val="0"/>
        </w:rPr>
        <w:t xml:space="preserve">s </w:t>
      </w:r>
      <w:r w:rsidR="008350CC">
        <w:rPr>
          <w:rFonts w:asciiTheme="minorHAnsi" w:hAnsiTheme="minorHAnsi" w:cstheme="minorHAnsi"/>
          <w:b w:val="0"/>
        </w:rPr>
        <w:t xml:space="preserve">on average [23]. </w:t>
      </w:r>
      <w:r w:rsidRPr="00A5333E">
        <w:rPr>
          <w:rFonts w:asciiTheme="minorHAnsi" w:hAnsiTheme="minorHAnsi" w:cstheme="minorHAnsi"/>
          <w:b w:val="0"/>
        </w:rPr>
        <w:t xml:space="preserve">Crosstalk is another error where unintended interactions between qubits occur during microwave pulse operations. These errors limit circuit depth, making error mitigation techniques </w:t>
      </w:r>
      <w:r w:rsidR="00CF3F9C">
        <w:rPr>
          <w:rFonts w:asciiTheme="minorHAnsi" w:hAnsiTheme="minorHAnsi" w:cstheme="minorHAnsi"/>
          <w:b w:val="0"/>
        </w:rPr>
        <w:t>needed</w:t>
      </w:r>
      <w:r w:rsidR="00637788">
        <w:rPr>
          <w:rFonts w:asciiTheme="minorHAnsi" w:hAnsiTheme="minorHAnsi" w:cstheme="minorHAnsi"/>
          <w:b w:val="0"/>
        </w:rPr>
        <w:t xml:space="preserve"> - </w:t>
      </w:r>
      <w:r w:rsidRPr="00A5333E">
        <w:rPr>
          <w:rFonts w:asciiTheme="minorHAnsi" w:hAnsiTheme="minorHAnsi" w:cstheme="minorHAnsi"/>
          <w:b w:val="0"/>
        </w:rPr>
        <w:t>such as dynamical decoupling and zero-noise extrapolation</w:t>
      </w:r>
      <w:r w:rsidR="00637788">
        <w:rPr>
          <w:rFonts w:asciiTheme="minorHAnsi" w:hAnsiTheme="minorHAnsi" w:cstheme="minorHAnsi"/>
          <w:b w:val="0"/>
        </w:rPr>
        <w:t xml:space="preserve"> </w:t>
      </w:r>
      <w:r w:rsidRPr="00A5333E">
        <w:rPr>
          <w:rFonts w:asciiTheme="minorHAnsi" w:hAnsiTheme="minorHAnsi" w:cstheme="minorHAnsi"/>
          <w:b w:val="0"/>
        </w:rPr>
        <w:t>to improve overall performance</w:t>
      </w:r>
      <w:r w:rsidR="0091654C">
        <w:rPr>
          <w:rFonts w:asciiTheme="minorHAnsi" w:hAnsiTheme="minorHAnsi" w:cstheme="minorHAnsi"/>
          <w:b w:val="0"/>
        </w:rPr>
        <w:t xml:space="preserve"> [6]</w:t>
      </w:r>
      <w:r w:rsidRPr="00A5333E">
        <w:rPr>
          <w:rFonts w:asciiTheme="minorHAnsi" w:hAnsiTheme="minorHAnsi" w:cstheme="minorHAnsi"/>
          <w:b w:val="0"/>
        </w:rPr>
        <w:t>.</w:t>
      </w:r>
    </w:p>
    <w:p w14:paraId="3163198C" w14:textId="4B7FE4D5" w:rsidR="00F371E6" w:rsidRDefault="00F371E6" w:rsidP="00F371E6">
      <w:pPr>
        <w:pStyle w:val="02PaperAuthors"/>
        <w:ind w:left="720"/>
        <w:rPr>
          <w:rFonts w:asciiTheme="minorHAnsi" w:hAnsiTheme="minorHAnsi" w:cstheme="minorHAnsi"/>
          <w:b w:val="0"/>
        </w:rPr>
      </w:pPr>
      <w:r w:rsidRPr="00F371E6">
        <w:rPr>
          <w:rFonts w:asciiTheme="minorHAnsi" w:hAnsiTheme="minorHAnsi" w:cstheme="minorHAnsi"/>
          <w:b w:val="0"/>
        </w:rPr>
        <w:t>Xanadu</w:t>
      </w:r>
      <w:r>
        <w:rPr>
          <w:rFonts w:asciiTheme="minorHAnsi" w:hAnsiTheme="minorHAnsi" w:cstheme="minorHAnsi"/>
          <w:b w:val="0"/>
        </w:rPr>
        <w:t xml:space="preserve"> Quantum Technologies:</w:t>
      </w:r>
    </w:p>
    <w:p w14:paraId="6FE738E8" w14:textId="598E3902" w:rsidR="00F371E6" w:rsidRPr="00DF71F0" w:rsidRDefault="00245631" w:rsidP="00F371E6">
      <w:pPr>
        <w:pStyle w:val="02PaperAuthors"/>
        <w:ind w:left="720"/>
        <w:rPr>
          <w:rFonts w:asciiTheme="minorHAnsi" w:hAnsiTheme="minorHAnsi" w:cstheme="minorHAnsi"/>
          <w:b w:val="0"/>
        </w:rPr>
      </w:pPr>
      <w:r w:rsidRPr="00245631">
        <w:rPr>
          <w:rFonts w:asciiTheme="minorHAnsi" w:hAnsiTheme="minorHAnsi" w:cstheme="minorHAnsi"/>
          <w:b w:val="0"/>
        </w:rPr>
        <w:t xml:space="preserve">Photon loss, caused by attenuation in waveguides, and </w:t>
      </w:r>
      <w:r w:rsidR="009C40B6" w:rsidRPr="009C40B6">
        <w:rPr>
          <w:rFonts w:asciiTheme="minorHAnsi" w:hAnsiTheme="minorHAnsi" w:cstheme="minorHAnsi"/>
          <w:b w:val="0"/>
        </w:rPr>
        <w:t>imperfect photon-number-resolving detection (e.g., dark counts or efficiency limitations) introduces errors in photon counting</w:t>
      </w:r>
      <w:r w:rsidR="00EE6958">
        <w:rPr>
          <w:rFonts w:asciiTheme="minorHAnsi" w:hAnsiTheme="minorHAnsi" w:cstheme="minorHAnsi"/>
          <w:b w:val="0"/>
        </w:rPr>
        <w:t xml:space="preserve"> [8]</w:t>
      </w:r>
      <w:r w:rsidRPr="00245631">
        <w:rPr>
          <w:rFonts w:asciiTheme="minorHAnsi" w:hAnsiTheme="minorHAnsi" w:cstheme="minorHAnsi"/>
          <w:b w:val="0"/>
        </w:rPr>
        <w:t>.</w:t>
      </w:r>
      <w:r w:rsidR="00845AC6" w:rsidRPr="00845AC6">
        <w:t xml:space="preserve"> </w:t>
      </w:r>
      <w:r w:rsidR="00845AC6" w:rsidRPr="00845AC6">
        <w:rPr>
          <w:rFonts w:asciiTheme="minorHAnsi" w:hAnsiTheme="minorHAnsi" w:cstheme="minorHAnsi"/>
          <w:b w:val="0"/>
        </w:rPr>
        <w:t>Error correction involves</w:t>
      </w:r>
      <w:r w:rsidR="002C6B0B">
        <w:rPr>
          <w:rFonts w:asciiTheme="minorHAnsi" w:hAnsiTheme="minorHAnsi" w:cstheme="minorHAnsi"/>
          <w:b w:val="0"/>
        </w:rPr>
        <w:t xml:space="preserve"> using</w:t>
      </w:r>
      <w:r w:rsidR="00845AC6" w:rsidRPr="00845AC6">
        <w:rPr>
          <w:rFonts w:asciiTheme="minorHAnsi" w:hAnsiTheme="minorHAnsi" w:cstheme="minorHAnsi"/>
          <w:b w:val="0"/>
        </w:rPr>
        <w:t xml:space="preserve"> post-selection, where failed trials are discarded, or redundancy methods like multi-mode squeezed states. However, these approaches become inefficient when applied to larger problems</w:t>
      </w:r>
      <w:r w:rsidR="009C0512">
        <w:rPr>
          <w:rFonts w:asciiTheme="minorHAnsi" w:hAnsiTheme="minorHAnsi" w:cstheme="minorHAnsi"/>
          <w:b w:val="0"/>
        </w:rPr>
        <w:t xml:space="preserve"> as</w:t>
      </w:r>
      <w:r w:rsidR="00845AC6" w:rsidRPr="00845AC6">
        <w:rPr>
          <w:rFonts w:asciiTheme="minorHAnsi" w:hAnsiTheme="minorHAnsi" w:cstheme="minorHAnsi"/>
          <w:b w:val="0"/>
        </w:rPr>
        <w:t xml:space="preserve"> </w:t>
      </w:r>
      <w:r w:rsidR="009213E8">
        <w:rPr>
          <w:rFonts w:asciiTheme="minorHAnsi" w:hAnsiTheme="minorHAnsi" w:cstheme="minorHAnsi"/>
          <w:b w:val="0"/>
        </w:rPr>
        <w:t>this limits</w:t>
      </w:r>
      <w:r w:rsidR="00845AC6" w:rsidRPr="00845AC6">
        <w:rPr>
          <w:rFonts w:asciiTheme="minorHAnsi" w:hAnsiTheme="minorHAnsi" w:cstheme="minorHAnsi"/>
          <w:b w:val="0"/>
        </w:rPr>
        <w:t xml:space="preserve"> scalability</w:t>
      </w:r>
      <w:r w:rsidR="009E6D6A">
        <w:rPr>
          <w:rFonts w:asciiTheme="minorHAnsi" w:hAnsiTheme="minorHAnsi" w:cstheme="minorHAnsi"/>
          <w:b w:val="0"/>
        </w:rPr>
        <w:t xml:space="preserve"> [22]</w:t>
      </w:r>
      <w:r w:rsidR="00845AC6" w:rsidRPr="00845AC6">
        <w:rPr>
          <w:rFonts w:asciiTheme="minorHAnsi" w:hAnsiTheme="minorHAnsi" w:cstheme="minorHAnsi"/>
          <w:b w:val="0"/>
        </w:rPr>
        <w:t>.</w:t>
      </w:r>
    </w:p>
    <w:p w14:paraId="6C1D5F3B" w14:textId="02088897" w:rsidR="007E34DC" w:rsidRDefault="007E34DC" w:rsidP="007E34DC">
      <w:pPr>
        <w:pStyle w:val="02PaperAuthors"/>
        <w:rPr>
          <w:rFonts w:asciiTheme="minorHAnsi" w:hAnsiTheme="minorHAnsi" w:cstheme="minorHAnsi"/>
        </w:rPr>
      </w:pPr>
      <w:r w:rsidRPr="007E34DC">
        <w:rPr>
          <w:rFonts w:asciiTheme="minorHAnsi" w:hAnsiTheme="minorHAnsi" w:cstheme="minorHAnsi"/>
        </w:rPr>
        <w:t>A Visual Comparison of IBM Quantum and Xanadu Quantum Technologies</w:t>
      </w:r>
    </w:p>
    <w:tbl>
      <w:tblPr>
        <w:tblStyle w:val="TableGrid"/>
        <w:tblW w:w="0" w:type="auto"/>
        <w:tblLook w:val="04A0" w:firstRow="1" w:lastRow="0" w:firstColumn="1" w:lastColumn="0" w:noHBand="0" w:noVBand="1"/>
      </w:tblPr>
      <w:tblGrid>
        <w:gridCol w:w="3307"/>
        <w:gridCol w:w="3308"/>
        <w:gridCol w:w="3308"/>
      </w:tblGrid>
      <w:tr w:rsidR="007E34DC" w:rsidRPr="007E34DC" w14:paraId="2DD10BC7" w14:textId="77777777" w:rsidTr="007E34DC">
        <w:tc>
          <w:tcPr>
            <w:tcW w:w="3307" w:type="dxa"/>
          </w:tcPr>
          <w:p w14:paraId="7B732ED8" w14:textId="5B28438D" w:rsidR="007E34DC" w:rsidRPr="007E34DC" w:rsidRDefault="007E34DC" w:rsidP="007E34DC">
            <w:pPr>
              <w:pStyle w:val="02PaperAuthors"/>
              <w:rPr>
                <w:rFonts w:asciiTheme="minorHAnsi" w:hAnsiTheme="minorHAnsi" w:cstheme="minorHAnsi"/>
              </w:rPr>
            </w:pPr>
            <w:r>
              <w:rPr>
                <w:rFonts w:asciiTheme="minorHAnsi" w:hAnsiTheme="minorHAnsi" w:cstheme="minorHAnsi"/>
              </w:rPr>
              <w:t>Feature</w:t>
            </w:r>
          </w:p>
        </w:tc>
        <w:tc>
          <w:tcPr>
            <w:tcW w:w="3308" w:type="dxa"/>
          </w:tcPr>
          <w:p w14:paraId="0CD91E31" w14:textId="1C1EAA2C" w:rsidR="007E34DC" w:rsidRPr="007E34DC" w:rsidRDefault="007E34DC" w:rsidP="007E34DC">
            <w:pPr>
              <w:pStyle w:val="02PaperAuthors"/>
              <w:rPr>
                <w:rFonts w:asciiTheme="minorHAnsi" w:hAnsiTheme="minorHAnsi" w:cstheme="minorHAnsi"/>
              </w:rPr>
            </w:pPr>
            <w:r>
              <w:rPr>
                <w:rFonts w:asciiTheme="minorHAnsi" w:hAnsiTheme="minorHAnsi" w:cstheme="minorHAnsi"/>
              </w:rPr>
              <w:t>IBM Quantum</w:t>
            </w:r>
          </w:p>
        </w:tc>
        <w:tc>
          <w:tcPr>
            <w:tcW w:w="3308" w:type="dxa"/>
          </w:tcPr>
          <w:p w14:paraId="0067EBE3" w14:textId="3A898CEE" w:rsidR="007E34DC" w:rsidRPr="007E34DC" w:rsidRDefault="007E34DC" w:rsidP="007E34DC">
            <w:pPr>
              <w:pStyle w:val="02PaperAuthors"/>
              <w:rPr>
                <w:rFonts w:asciiTheme="minorHAnsi" w:hAnsiTheme="minorHAnsi" w:cstheme="minorHAnsi"/>
              </w:rPr>
            </w:pPr>
            <w:r>
              <w:rPr>
                <w:rFonts w:asciiTheme="minorHAnsi" w:hAnsiTheme="minorHAnsi" w:cstheme="minorHAnsi"/>
              </w:rPr>
              <w:t>Xanadu Quantum Technologies</w:t>
            </w:r>
          </w:p>
        </w:tc>
      </w:tr>
      <w:tr w:rsidR="007E34DC" w:rsidRPr="007E34DC" w14:paraId="7015117A" w14:textId="77777777" w:rsidTr="007E34DC">
        <w:tc>
          <w:tcPr>
            <w:tcW w:w="3307" w:type="dxa"/>
          </w:tcPr>
          <w:p w14:paraId="47BDA07E" w14:textId="27693ECB"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Qubit Type</w:t>
            </w:r>
          </w:p>
        </w:tc>
        <w:tc>
          <w:tcPr>
            <w:tcW w:w="3308" w:type="dxa"/>
          </w:tcPr>
          <w:p w14:paraId="50C2E9C6" w14:textId="77FEFB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Superconducting transmon qubits</w:t>
            </w:r>
          </w:p>
        </w:tc>
        <w:tc>
          <w:tcPr>
            <w:tcW w:w="3308" w:type="dxa"/>
          </w:tcPr>
          <w:p w14:paraId="608F2F43" w14:textId="705364CB"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Photonic (squeezed light states)</w:t>
            </w:r>
          </w:p>
        </w:tc>
      </w:tr>
      <w:tr w:rsidR="007E34DC" w:rsidRPr="007E34DC" w14:paraId="62763188" w14:textId="77777777" w:rsidTr="007E34DC">
        <w:tc>
          <w:tcPr>
            <w:tcW w:w="3307" w:type="dxa"/>
          </w:tcPr>
          <w:p w14:paraId="734C63FD" w14:textId="099A165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Operating Temperature</w:t>
            </w:r>
          </w:p>
        </w:tc>
        <w:tc>
          <w:tcPr>
            <w:tcW w:w="3308" w:type="dxa"/>
          </w:tcPr>
          <w:p w14:paraId="54A4C5B0" w14:textId="31138D25"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 xml:space="preserve">Cryogenic </w:t>
            </w:r>
            <w:r w:rsidRPr="00353CD3">
              <w:rPr>
                <w:rFonts w:asciiTheme="minorHAnsi" w:hAnsiTheme="minorHAnsi" w:cstheme="minorHAnsi"/>
                <w:b w:val="0"/>
                <w:bCs/>
              </w:rPr>
              <w:t>(≤ 15mK)</w:t>
            </w:r>
          </w:p>
        </w:tc>
        <w:tc>
          <w:tcPr>
            <w:tcW w:w="3308" w:type="dxa"/>
          </w:tcPr>
          <w:p w14:paraId="5040D69D" w14:textId="2EA4568D"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 xml:space="preserve">Room temperature </w:t>
            </w:r>
          </w:p>
        </w:tc>
      </w:tr>
      <w:tr w:rsidR="007E34DC" w:rsidRPr="007E34DC" w14:paraId="47A6DE32" w14:textId="77777777" w:rsidTr="007E34DC">
        <w:tc>
          <w:tcPr>
            <w:tcW w:w="3307" w:type="dxa"/>
          </w:tcPr>
          <w:p w14:paraId="6B5708D8" w14:textId="7A92CC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Key Algorithm</w:t>
            </w:r>
          </w:p>
        </w:tc>
        <w:tc>
          <w:tcPr>
            <w:tcW w:w="3308" w:type="dxa"/>
          </w:tcPr>
          <w:p w14:paraId="04FB2987" w14:textId="5EAD1C59"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QAOA (gate-based)</w:t>
            </w:r>
          </w:p>
        </w:tc>
        <w:tc>
          <w:tcPr>
            <w:tcW w:w="3308" w:type="dxa"/>
          </w:tcPr>
          <w:p w14:paraId="3274D89D" w14:textId="34CF67E2"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Gaussian Boson Sampling</w:t>
            </w:r>
          </w:p>
        </w:tc>
      </w:tr>
      <w:tr w:rsidR="007E34DC" w:rsidRPr="007E34DC" w14:paraId="236938C6" w14:textId="77777777" w:rsidTr="007E34DC">
        <w:tc>
          <w:tcPr>
            <w:tcW w:w="3307" w:type="dxa"/>
          </w:tcPr>
          <w:p w14:paraId="67A6F1DD" w14:textId="2981B0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Error Profile</w:t>
            </w:r>
          </w:p>
        </w:tc>
        <w:tc>
          <w:tcPr>
            <w:tcW w:w="3308" w:type="dxa"/>
          </w:tcPr>
          <w:p w14:paraId="0A9992FD" w14:textId="644714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Gate errors, decoherance</w:t>
            </w:r>
          </w:p>
        </w:tc>
        <w:tc>
          <w:tcPr>
            <w:tcW w:w="3308" w:type="dxa"/>
          </w:tcPr>
          <w:p w14:paraId="40A8B65F" w14:textId="69B1C39A"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 loss, decector inefficiency</w:t>
            </w:r>
          </w:p>
        </w:tc>
      </w:tr>
      <w:tr w:rsidR="007E34DC" w:rsidRPr="007E34DC" w14:paraId="0C99E4F3" w14:textId="77777777" w:rsidTr="007E34DC">
        <w:tc>
          <w:tcPr>
            <w:tcW w:w="3307" w:type="dxa"/>
          </w:tcPr>
          <w:p w14:paraId="16B3CABD" w14:textId="30B57668"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Strengths</w:t>
            </w:r>
          </w:p>
        </w:tc>
        <w:tc>
          <w:tcPr>
            <w:tcW w:w="3308" w:type="dxa"/>
          </w:tcPr>
          <w:p w14:paraId="0A758117" w14:textId="45F722A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Iterative hybrid optimisation</w:t>
            </w:r>
          </w:p>
        </w:tc>
        <w:tc>
          <w:tcPr>
            <w:tcW w:w="3308" w:type="dxa"/>
          </w:tcPr>
          <w:p w14:paraId="58E60D52" w14:textId="6E670FF8"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Parallel photonic processing</w:t>
            </w:r>
          </w:p>
        </w:tc>
      </w:tr>
    </w:tbl>
    <w:p w14:paraId="52E0376E" w14:textId="15054C0B" w:rsidR="00353CD3" w:rsidRDefault="00FC562D" w:rsidP="00353CD3">
      <w:pPr>
        <w:pStyle w:val="02PaperAuthors"/>
        <w:rPr>
          <w:rFonts w:asciiTheme="minorHAnsi" w:hAnsiTheme="minorHAnsi" w:cstheme="minorHAnsi"/>
          <w:bCs/>
        </w:rPr>
      </w:pPr>
      <w:r w:rsidRPr="00FC562D">
        <w:rPr>
          <w:rFonts w:asciiTheme="minorHAnsi" w:hAnsiTheme="minorHAnsi" w:cstheme="minorHAnsi"/>
          <w:bCs/>
        </w:rPr>
        <w:t>Research Objectives</w:t>
      </w:r>
    </w:p>
    <w:p w14:paraId="2DD0E013" w14:textId="0E356B4E" w:rsidR="006C49E0" w:rsidRDefault="006C49E0" w:rsidP="00FC562D">
      <w:pPr>
        <w:rPr>
          <w:rFonts w:eastAsia="Times New Roman" w:cstheme="minorHAnsi"/>
          <w:noProof/>
          <w:lang w:eastAsia="en-GB"/>
        </w:rPr>
      </w:pPr>
      <w:r w:rsidRPr="006C49E0">
        <w:rPr>
          <w:rFonts w:eastAsia="Times New Roman" w:cstheme="minorHAnsi"/>
          <w:noProof/>
          <w:lang w:eastAsia="en-GB"/>
        </w:rPr>
        <w:t>This study benchmarks IBM and Xanadu’s quantum computing platforms in the context of Quadratic Unconstrained Binary Optimisation (QUBO) problems - which require both efficient combinatorial search and robustness against noise. To achieve this, we implement and optimise quantum algorithms using Qiskit (IBM) and PennyLane (Xanadu) under realistic noise models, evaluating performance based on:</w:t>
      </w:r>
    </w:p>
    <w:p w14:paraId="4E8D9D2A" w14:textId="5CC7E9FF" w:rsidR="00FC562D" w:rsidRPr="00E11FAF" w:rsidRDefault="00FC562D" w:rsidP="00FC562D">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Computational efficiency: </w:t>
      </w:r>
      <w:r w:rsidR="00DA1F5C">
        <w:rPr>
          <w:rFonts w:eastAsia="Times New Roman" w:cstheme="minorHAnsi"/>
          <w:noProof/>
          <w:lang w:eastAsia="en-GB"/>
        </w:rPr>
        <w:t>c</w:t>
      </w:r>
      <w:r w:rsidRPr="00E11FAF">
        <w:rPr>
          <w:rFonts w:eastAsia="Times New Roman" w:cstheme="minorHAnsi"/>
          <w:noProof/>
          <w:lang w:eastAsia="en-GB"/>
        </w:rPr>
        <w:t>ircuit depth, runtime, and resource utilisation.</w:t>
      </w:r>
    </w:p>
    <w:p w14:paraId="21351B46" w14:textId="5C262057" w:rsidR="00B77056" w:rsidRPr="00B77056" w:rsidRDefault="00FC562D" w:rsidP="00B77056">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Solution quality: </w:t>
      </w:r>
      <w:r w:rsidR="00B77056" w:rsidRPr="00B77056">
        <w:rPr>
          <w:rFonts w:eastAsia="Times New Roman" w:cstheme="minorHAnsi"/>
          <w:noProof/>
          <w:lang w:eastAsia="en-GB"/>
        </w:rPr>
        <w:t>approximation ratio and Hellinger fidelity compared to ideal simulations</w:t>
      </w:r>
    </w:p>
    <w:p w14:paraId="4D17254D" w14:textId="6A618F48" w:rsidR="00C913C8" w:rsidRPr="00E11FAF" w:rsidRDefault="00FC562D" w:rsidP="00C913C8">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Error resilience: </w:t>
      </w:r>
      <w:r w:rsidR="008C3201" w:rsidRPr="008C3201">
        <w:rPr>
          <w:rFonts w:eastAsia="Times New Roman" w:cstheme="minorHAnsi"/>
          <w:noProof/>
          <w:lang w:eastAsia="en-GB"/>
        </w:rPr>
        <w:t>mitigation strategies such as dynamical decoupling for IBM and post-selection for Xanadu [9, 10]</w:t>
      </w:r>
    </w:p>
    <w:p w14:paraId="53359FAE" w14:textId="668AC124" w:rsidR="006433B0" w:rsidRDefault="00D9586E" w:rsidP="006433B0">
      <w:pPr>
        <w:rPr>
          <w:rFonts w:eastAsia="Times New Roman" w:cstheme="minorHAnsi"/>
          <w:noProof/>
          <w:lang w:eastAsia="en-GB"/>
        </w:rPr>
      </w:pPr>
      <w:r w:rsidRPr="006433B0">
        <w:rPr>
          <w:rFonts w:eastAsia="Times New Roman" w:cstheme="minorHAnsi"/>
          <w:noProof/>
          <w:lang w:eastAsia="en-GB"/>
        </w:rPr>
        <w:t>Beyond algorithmic performance, this work examines the role of software frameworks in connecting theoretical models to physical hardware. PennyLane’s cross-platform compatibility allows for direct comparisons between photonic and superconducting architectures, while Qiskit’s pulse-level control provides insight into gate errors [9, 10].</w:t>
      </w:r>
    </w:p>
    <w:p w14:paraId="1ED0C035" w14:textId="77777777" w:rsidR="00A97B33" w:rsidRDefault="00EF1BCE" w:rsidP="00A97B33">
      <w:pPr>
        <w:rPr>
          <w:rFonts w:cstheme="minorHAnsi"/>
          <w:noProof/>
        </w:rPr>
      </w:pPr>
      <w:r w:rsidRPr="006433B0">
        <w:rPr>
          <w:rFonts w:cstheme="minorHAnsi"/>
          <w:noProof/>
        </w:rPr>
        <w:t>By highlighting the trade-offs between these architectures, this study aims to guide the selection of quantum computing technologies for industry-scale optimisation problems. Additionally, it identifies key technical challenges - such as photon loss mitigation and qubit connectivity</w:t>
      </w:r>
      <w:r w:rsidR="00713A3E">
        <w:rPr>
          <w:rFonts w:cstheme="minorHAnsi"/>
          <w:noProof/>
        </w:rPr>
        <w:t>.</w:t>
      </w:r>
    </w:p>
    <w:p w14:paraId="47808AB9" w14:textId="6BDD9A10" w:rsidR="00261286" w:rsidRPr="009F1999" w:rsidRDefault="00261286" w:rsidP="009F1999">
      <w:pPr>
        <w:pStyle w:val="ListParagraph"/>
        <w:numPr>
          <w:ilvl w:val="0"/>
          <w:numId w:val="25"/>
        </w:numPr>
        <w:rPr>
          <w:rFonts w:eastAsia="Times New Roman" w:cstheme="minorHAnsi"/>
          <w:b/>
          <w:bCs/>
          <w:noProof/>
          <w:lang w:eastAsia="en-GB"/>
        </w:rPr>
      </w:pPr>
      <w:r w:rsidRPr="009F1999">
        <w:rPr>
          <w:b/>
          <w:bCs/>
        </w:rPr>
        <w:lastRenderedPageBreak/>
        <w:t>Theory and Computational Approach</w:t>
      </w: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33B96DAE" w14:textId="58A94A3F" w:rsidR="00114486" w:rsidRPr="00114486" w:rsidRDefault="00114486" w:rsidP="00114486">
      <w:pPr>
        <w:rPr>
          <w:rFonts w:ascii="Times New Roman" w:hAnsi="Times New Roman" w:cs="Times New Roman"/>
          <w:bCs/>
        </w:rPr>
      </w:pPr>
      <w:r w:rsidRPr="00114486">
        <w:rPr>
          <w:rFonts w:ascii="Times New Roman" w:hAnsi="Times New Roman" w:cs="Times New Roman"/>
          <w:bCs/>
        </w:rPr>
        <w:t>The Quadratic Unconstrained Binary Optimisation (QUBO) problem involves finding the optimal solution to a quadratic function where the variables are restricted to 0 or 1, without additional constraints. Its versatility allows it to model a wide range of combinatorial optimisation tasks, from logistics and finance to machine learning and network design.</w:t>
      </w:r>
      <w:r>
        <w:rPr>
          <w:rFonts w:ascii="Times New Roman" w:hAnsi="Times New Roman" w:cs="Times New Roman"/>
          <w:bCs/>
        </w:rPr>
        <w:t xml:space="preserve"> </w:t>
      </w:r>
      <w:r w:rsidRPr="00114486">
        <w:rPr>
          <w:rFonts w:ascii="Times New Roman" w:hAnsi="Times New Roman" w:cs="Times New Roman"/>
          <w:bCs/>
        </w:rPr>
        <w:t xml:space="preserve">With the rise of quantum computing, QUBO has gained </w:t>
      </w:r>
      <w:r w:rsidR="002624FE" w:rsidRPr="00114486">
        <w:rPr>
          <w:rFonts w:ascii="Times New Roman" w:hAnsi="Times New Roman" w:cs="Times New Roman"/>
          <w:bCs/>
        </w:rPr>
        <w:t>importance</w:t>
      </w:r>
      <w:r w:rsidRPr="00114486">
        <w:rPr>
          <w:rFonts w:ascii="Times New Roman" w:hAnsi="Times New Roman" w:cs="Times New Roman"/>
          <w:bCs/>
        </w:rPr>
        <w:t>, as quantum algorithms offer the potential to solve these problems more efficiently than classical computing methods [11].</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DB5B1EB" w14:textId="77777777" w:rsidR="00FE740B" w:rsidRDefault="00245246" w:rsidP="00FE740B">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0584A5EB" w14:textId="0ACBBD9B" w:rsidR="00371530" w:rsidRDefault="00371530" w:rsidP="00FE740B">
      <w:pPr>
        <w:rPr>
          <w:rFonts w:ascii="Times New Roman" w:eastAsia="Times New Roman" w:hAnsi="Times New Roman" w:cs="Times New Roman"/>
          <w:b/>
          <w:noProof/>
          <w:lang w:eastAsia="en-GB"/>
        </w:rPr>
      </w:pPr>
      <w:r w:rsidRPr="00371530">
        <w:rPr>
          <w:rFonts w:ascii="Times New Roman" w:eastAsia="Times New Roman" w:hAnsi="Times New Roman" w:cs="Times New Roman"/>
          <w:b/>
          <w:noProof/>
          <w:lang w:eastAsia="en-GB"/>
        </w:rPr>
        <w:lastRenderedPageBreak/>
        <w:t>Continuous‑Variable Quantum Computing</w:t>
      </w:r>
    </w:p>
    <w:p w14:paraId="4751C54F" w14:textId="49792306" w:rsidR="00371530" w:rsidRPr="00371530" w:rsidRDefault="00371530" w:rsidP="00FE740B">
      <w:p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Continuous‑variable (CV) quantum computing encodes information not in discrete two‑level systems (qubits) but in observables of bosonic modes</w:t>
      </w:r>
      <w:r>
        <w:rPr>
          <w:rFonts w:ascii="Times New Roman" w:eastAsia="Times New Roman" w:hAnsi="Times New Roman" w:cs="Times New Roman"/>
          <w:bCs/>
          <w:noProof/>
          <w:lang w:eastAsia="en-GB"/>
        </w:rPr>
        <w:t xml:space="preserve"> - </w:t>
      </w:r>
      <w:r w:rsidRPr="00371530">
        <w:rPr>
          <w:rFonts w:ascii="Times New Roman" w:eastAsia="Times New Roman" w:hAnsi="Times New Roman" w:cs="Times New Roman"/>
          <w:bCs/>
          <w:noProof/>
          <w:lang w:eastAsia="en-GB"/>
        </w:rPr>
        <w:t>typically the quadratures of the quantised electromagnetic field. A single mode is described by canonical operators</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 xml:space="preserve"> and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satisfying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w:t>
      </w:r>
      <w:r w:rsidRPr="00371530">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 i</w:t>
      </w:r>
      <w:r w:rsidRPr="00371530">
        <w:rPr>
          <w:rFonts w:ascii="Times New Roman" w:eastAsia="Times New Roman" w:hAnsi="Times New Roman" w:cs="Times New Roman"/>
          <w:bCs/>
          <w:noProof/>
          <w:lang w:eastAsia="en-GB"/>
        </w:rPr>
        <w:t>ℏ</w:t>
      </w:r>
      <w:r>
        <w:rPr>
          <w:rFonts w:ascii="Times New Roman" w:eastAsia="Times New Roman" w:hAnsi="Times New Roman" w:cs="Times New Roman"/>
          <w:bCs/>
          <w:noProof/>
          <w:lang w:eastAsia="en-GB"/>
        </w:rPr>
        <w:t xml:space="preserve"> i</w:t>
      </w:r>
      <w:r w:rsidRPr="00371530">
        <w:rPr>
          <w:rFonts w:ascii="Times New Roman" w:eastAsia="Times New Roman" w:hAnsi="Times New Roman" w:cs="Times New Roman"/>
          <w:bCs/>
          <w:noProof/>
          <w:lang w:eastAsia="en-GB"/>
        </w:rPr>
        <w:t>n the optical realisation, these correspond to the amplitude and phase quadratures of an optical mode</w:t>
      </w:r>
      <w:r w:rsidR="0082311C">
        <w:rPr>
          <w:rFonts w:ascii="Times New Roman" w:eastAsia="Times New Roman" w:hAnsi="Times New Roman" w:cs="Times New Roman"/>
          <w:bCs/>
          <w:noProof/>
          <w:lang w:eastAsia="en-GB"/>
        </w:rPr>
        <w:t xml:space="preserve"> [31]</w:t>
      </w:r>
      <w:r w:rsidRPr="00371530">
        <w:rPr>
          <w:rFonts w:ascii="Times New Roman" w:eastAsia="Times New Roman" w:hAnsi="Times New Roman" w:cs="Times New Roman"/>
          <w:bCs/>
          <w:noProof/>
          <w:lang w:eastAsia="en-GB"/>
        </w:rPr>
        <w:t>.</w:t>
      </w:r>
    </w:p>
    <w:p w14:paraId="78DD07C1" w14:textId="7ED194D5" w:rsidR="00371530" w:rsidRPr="00286EBC" w:rsidRDefault="00371530" w:rsidP="00FE740B">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Gaussian States and Operations</w:t>
      </w:r>
    </w:p>
    <w:p w14:paraId="00AF1D8E" w14:textId="6A2DCF34" w:rsidR="00371530" w:rsidRP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Gaussian states such as vacuum, coherent, squeezed and thermal states are characterised by their first and second moments in phase space.</w:t>
      </w:r>
    </w:p>
    <w:p w14:paraId="13425CE6" w14:textId="11D9AAD8" w:rsid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The covariance matrix</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and displacement vector</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r̄</w:t>
      </w:r>
      <w:r>
        <w:rPr>
          <w:rFonts w:ascii="Times New Roman" w:eastAsia="Times New Roman" w:hAnsi="Times New Roman" w:cs="Times New Roman"/>
          <w:bCs/>
          <w:noProof/>
          <w:lang w:eastAsia="en-GB"/>
        </w:rPr>
        <w:t xml:space="preserve"> define the Wigner function of the state: </w:t>
      </w:r>
    </w:p>
    <w:p w14:paraId="6AEECCCB" w14:textId="1E795818" w:rsidR="00371530" w:rsidRPr="00371530" w:rsidRDefault="00371530" w:rsidP="00371530">
      <w:pPr>
        <w:rPr>
          <w:rFonts w:eastAsia="Times New Roman" w:cstheme="minorHAnsi"/>
          <w:bCs/>
          <w:noProof/>
          <w:lang w:eastAsia="en-GB"/>
        </w:rPr>
      </w:pPr>
      <m:oMathPara>
        <m:oMath>
          <m:r>
            <w:rPr>
              <w:rFonts w:ascii="Cambria Math" w:eastAsia="Times New Roman" w:hAnsi="Cambria Math" w:cstheme="minorHAnsi"/>
              <w:noProof/>
              <w:lang w:eastAsia="en-GB"/>
            </w:rPr>
            <m:t>W</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1</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 xml:space="preserve"> </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e>
                    <m:sup>
                      <m:r>
                        <w:rPr>
                          <w:rFonts w:ascii="Cambria Math" w:eastAsia="Times New Roman" w:hAnsi="Cambria Math" w:cstheme="minorHAnsi"/>
                          <w:noProof/>
                          <w:lang w:eastAsia="en-GB"/>
                        </w:rPr>
                        <m:t>T</m:t>
                      </m:r>
                    </m:sup>
                  </m:sSup>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r>
                    <w:rPr>
                      <w:rFonts w:ascii="Cambria Math" w:eastAsia="Times New Roman" w:hAnsi="Cambria Math" w:cstheme="minorHAnsi"/>
                      <w:noProof/>
                      <w:lang w:eastAsia="en-GB"/>
                    </w:rPr>
                    <m:t>)</m:t>
                  </m:r>
                </m:sup>
              </m:sSup>
            </m:num>
            <m:den>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2π</m:t>
                      </m:r>
                    </m:e>
                  </m:d>
                </m:e>
                <m:sup>
                  <m:r>
                    <w:rPr>
                      <w:rFonts w:ascii="Cambria Math" w:eastAsia="Times New Roman" w:hAnsi="Cambria Math" w:cstheme="minorHAnsi"/>
                      <w:noProof/>
                      <w:lang w:eastAsia="en-GB"/>
                    </w:rPr>
                    <m:t>n</m:t>
                  </m:r>
                </m:sup>
              </m:sSup>
              <m:rad>
                <m:radPr>
                  <m:degHide m:val="1"/>
                  <m:ctrlPr>
                    <w:rPr>
                      <w:rFonts w:ascii="Cambria Math" w:eastAsia="Times New Roman" w:hAnsi="Cambria Math" w:cstheme="minorHAnsi"/>
                      <w:bCs/>
                      <w:i/>
                      <w:noProof/>
                      <w:lang w:eastAsia="en-GB"/>
                    </w:rPr>
                  </m:ctrlPr>
                </m:radPr>
                <m:deg/>
                <m:e>
                  <m:r>
                    <w:rPr>
                      <w:rFonts w:ascii="Cambria Math" w:eastAsia="Times New Roman" w:hAnsi="Cambria Math" w:cstheme="minorHAnsi"/>
                      <w:noProof/>
                      <w:lang w:eastAsia="en-GB"/>
                    </w:rPr>
                    <m:t>det</m:t>
                  </m:r>
                </m:e>
              </m:rad>
              <m:r>
                <w:rPr>
                  <w:rFonts w:ascii="Cambria Math" w:eastAsia="Times New Roman" w:hAnsi="Cambria Math" w:cstheme="minorHAnsi"/>
                  <w:noProof/>
                  <w:lang w:eastAsia="en-GB"/>
                </w:rPr>
                <m:t xml:space="preserve"> σ</m:t>
              </m:r>
            </m:den>
          </m:f>
        </m:oMath>
      </m:oMathPara>
    </w:p>
    <w:p w14:paraId="74BB3E4E" w14:textId="694F7D3F" w:rsidR="00371530" w:rsidRDefault="00371530" w:rsidP="00371530">
      <w:pPr>
        <w:pStyle w:val="ListParagraph"/>
        <w:numPr>
          <w:ilvl w:val="0"/>
          <w:numId w:val="22"/>
        </w:numPr>
        <w:rPr>
          <w:rFonts w:eastAsia="Times New Roman" w:cstheme="minorHAnsi"/>
          <w:bCs/>
          <w:noProof/>
          <w:lang w:eastAsia="en-GB"/>
        </w:rPr>
      </w:pPr>
      <w:r w:rsidRPr="00371530">
        <w:rPr>
          <w:rFonts w:eastAsia="Times New Roman" w:cstheme="minorHAnsi"/>
          <w:bCs/>
          <w:noProof/>
          <w:lang w:eastAsia="en-GB"/>
        </w:rPr>
        <w:t>Gaussian operations</w:t>
      </w:r>
      <w:r>
        <w:rPr>
          <w:rFonts w:eastAsia="Times New Roman" w:cstheme="minorHAnsi"/>
          <w:bCs/>
          <w:noProof/>
          <w:lang w:eastAsia="en-GB"/>
        </w:rPr>
        <w:t xml:space="preserve"> - </w:t>
      </w:r>
      <w:r w:rsidRPr="00371530">
        <w:rPr>
          <w:rFonts w:eastAsia="Times New Roman" w:cstheme="minorHAnsi"/>
          <w:bCs/>
          <w:noProof/>
          <w:lang w:eastAsia="en-GB"/>
        </w:rPr>
        <w:t>including beam splitters, phase shifters, squeezers and displacements</w:t>
      </w:r>
      <w:r>
        <w:rPr>
          <w:rFonts w:eastAsia="Times New Roman" w:cstheme="minorHAnsi"/>
          <w:bCs/>
          <w:noProof/>
          <w:lang w:eastAsia="en-GB"/>
        </w:rPr>
        <w:t xml:space="preserve"> - </w:t>
      </w:r>
      <w:r w:rsidRPr="00371530">
        <w:rPr>
          <w:rFonts w:eastAsia="Times New Roman" w:cstheme="minorHAnsi"/>
          <w:bCs/>
          <w:noProof/>
          <w:lang w:eastAsia="en-GB"/>
        </w:rPr>
        <w:t>act linearly on these moments. For example, a single‑mode squeezing operator S(r) transforms the quadratures by</w:t>
      </w:r>
    </w:p>
    <w:p w14:paraId="67620507" w14:textId="09A64B83" w:rsidR="00371530" w:rsidRPr="00371530" w:rsidRDefault="00371530" w:rsidP="00371530">
      <w:pPr>
        <w:pStyle w:val="ListParagraph"/>
        <w:ind w:left="420"/>
        <w:jc w:val="center"/>
        <w:rPr>
          <w:rFonts w:eastAsia="Times New Roman" w:cstheme="minorHAnsi"/>
          <w:bCs/>
          <w:noProof/>
          <w:lang w:eastAsia="en-GB"/>
        </w:rPr>
      </w:pPr>
      <m:oMathPara>
        <m:oMath>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m:t>
          </m:r>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p</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r>
            <w:rPr>
              <w:rFonts w:ascii="Cambria Math" w:eastAsia="Times New Roman" w:hAnsi="Cambria Math" w:cstheme="minorHAnsi"/>
              <w:noProof/>
              <w:lang w:eastAsia="en-GB"/>
            </w:rPr>
            <m:t>p̂</m:t>
          </m:r>
          <m:r>
            <w:rPr>
              <w:rFonts w:ascii="Cambria Math" w:eastAsia="Times New Roman" w:hAnsi="Cambria Math" w:cstheme="minorHAnsi"/>
              <w:noProof/>
              <w:lang w:eastAsia="en-GB"/>
            </w:rPr>
            <m:t xml:space="preserve"> </m:t>
          </m:r>
        </m:oMath>
      </m:oMathPara>
    </w:p>
    <w:p w14:paraId="187C8261" w14:textId="13FE6518" w:rsidR="00371530" w:rsidRPr="00371530" w:rsidRDefault="00371530" w:rsidP="00371530">
      <w:pPr>
        <w:jc w:val="left"/>
        <w:rPr>
          <w:rFonts w:eastAsia="Times New Roman" w:cstheme="minorHAnsi"/>
          <w:bCs/>
          <w:noProof/>
          <w:lang w:eastAsia="en-GB"/>
        </w:rPr>
      </w:pPr>
      <w:r>
        <w:rPr>
          <w:rFonts w:eastAsia="Times New Roman" w:cstheme="minorHAnsi"/>
          <w:bCs/>
          <w:noProof/>
          <w:lang w:eastAsia="en-GB"/>
        </w:rPr>
        <w:t>R</w:t>
      </w:r>
      <w:r w:rsidRPr="00371530">
        <w:rPr>
          <w:rFonts w:eastAsia="Times New Roman" w:cstheme="minorHAnsi"/>
          <w:bCs/>
          <w:noProof/>
          <w:lang w:eastAsia="en-GB"/>
        </w:rPr>
        <w:t>educing variance along one quadrature at the expense of the other</w:t>
      </w:r>
      <w:r w:rsidR="0082311C">
        <w:rPr>
          <w:rFonts w:eastAsia="Times New Roman" w:cstheme="minorHAnsi"/>
          <w:bCs/>
          <w:noProof/>
          <w:lang w:eastAsia="en-GB"/>
        </w:rPr>
        <w:t xml:space="preserve"> [32]</w:t>
      </w:r>
      <w:r w:rsidRPr="00371530">
        <w:rPr>
          <w:rFonts w:eastAsia="Times New Roman" w:cstheme="minorHAnsi"/>
          <w:bCs/>
          <w:noProof/>
          <w:lang w:eastAsia="en-GB"/>
        </w:rPr>
        <w:t>.</w:t>
      </w:r>
    </w:p>
    <w:p w14:paraId="5DC74160" w14:textId="066AAA01" w:rsidR="00371530" w:rsidRDefault="00286EBC" w:rsidP="00371530">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Non‑Gaussianity and Universality</w:t>
      </w:r>
    </w:p>
    <w:p w14:paraId="7909D959" w14:textId="273DBB96" w:rsidR="00286EBC" w:rsidRDefault="00286EBC" w:rsidP="00371530">
      <w:pPr>
        <w:rPr>
          <w:rFonts w:ascii="Times New Roman" w:eastAsia="Times New Roman" w:hAnsi="Times New Roman" w:cs="Times New Roman"/>
          <w:bCs/>
          <w:noProof/>
          <w:lang w:eastAsia="en-GB"/>
        </w:rPr>
      </w:pPr>
      <w:r w:rsidRPr="00286EBC">
        <w:rPr>
          <w:rFonts w:ascii="Times New Roman" w:eastAsia="Times New Roman" w:hAnsi="Times New Roman" w:cs="Times New Roman"/>
          <w:bCs/>
          <w:noProof/>
          <w:lang w:eastAsia="en-GB"/>
        </w:rPr>
        <w:t>Universal continuous-variable quantum computing cannot rely solely on Gaussian resources and operations, because these can be efficiently simulated on a classical computer. To achieve true quantum advantage, at least one non-Gaussian element must be introduced. This can take the form of a non-Gaussian state, such as a photon</w:t>
      </w:r>
      <w:r w:rsidR="00B36872">
        <w:rPr>
          <w:rFonts w:ascii="Times New Roman" w:eastAsia="Times New Roman" w:hAnsi="Times New Roman" w:cs="Times New Roman"/>
          <w:bCs/>
          <w:noProof/>
          <w:lang w:eastAsia="en-GB"/>
        </w:rPr>
        <w:t xml:space="preserve">- </w:t>
      </w:r>
      <w:r w:rsidRPr="00286EBC">
        <w:rPr>
          <w:rFonts w:ascii="Times New Roman" w:eastAsia="Times New Roman" w:hAnsi="Times New Roman" w:cs="Times New Roman"/>
          <w:bCs/>
          <w:noProof/>
          <w:lang w:eastAsia="en-GB"/>
        </w:rPr>
        <w:t>subtracted squeezed state, or a non-Gaussian gate, most notably the cubic phase gate</w:t>
      </w:r>
      <w:r>
        <w:rPr>
          <w:rFonts w:ascii="Times New Roman" w:eastAsia="Times New Roman" w:hAnsi="Times New Roman" w:cs="Times New Roman"/>
          <w:bCs/>
          <w:noProof/>
          <w:lang w:eastAsia="en-GB"/>
        </w:rPr>
        <w:t xml:space="preserve"> </w:t>
      </w:r>
      <m:oMath>
        <m:r>
          <w:rPr>
            <w:rFonts w:ascii="Cambria Math" w:eastAsia="Times New Roman" w:hAnsi="Cambria Math" w:cs="Times New Roman"/>
            <w:noProof/>
            <w:lang w:eastAsia="en-GB"/>
          </w:rPr>
          <m:t>V</m:t>
        </m:r>
        <m:d>
          <m:dPr>
            <m:ctrlPr>
              <w:rPr>
                <w:rFonts w:ascii="Cambria Math" w:eastAsia="Times New Roman" w:hAnsi="Cambria Math" w:cs="Times New Roman"/>
                <w:bCs/>
                <w:i/>
                <w:noProof/>
                <w:lang w:eastAsia="en-GB"/>
              </w:rPr>
            </m:ctrlPr>
          </m:dPr>
          <m:e>
            <m:r>
              <w:rPr>
                <w:rFonts w:ascii="Cambria Math" w:eastAsia="Times New Roman" w:hAnsi="Cambria Math" w:cs="Times New Roman"/>
                <w:noProof/>
                <w:lang w:eastAsia="en-GB"/>
              </w:rPr>
              <m:t>γ</m:t>
            </m:r>
          </m:e>
        </m:d>
        <m:r>
          <w:rPr>
            <w:rFonts w:ascii="Cambria Math" w:eastAsia="Times New Roman" w:hAnsi="Cambria Math" w:cs="Times New Roman"/>
            <w:noProof/>
            <w:lang w:eastAsia="en-GB"/>
          </w:rPr>
          <m:t>=</m:t>
        </m:r>
        <m:sSup>
          <m:sSupPr>
            <m:ctrlPr>
              <w:rPr>
                <w:rFonts w:ascii="Cambria Math" w:eastAsia="Times New Roman" w:hAnsi="Cambria Math" w:cs="Times New Roman"/>
                <w:bCs/>
                <w:i/>
                <w:noProof/>
                <w:lang w:eastAsia="en-GB"/>
              </w:rPr>
            </m:ctrlPr>
          </m:sSupPr>
          <m:e>
            <m:r>
              <w:rPr>
                <w:rFonts w:ascii="Cambria Math" w:eastAsia="Times New Roman" w:hAnsi="Cambria Math" w:cs="Times New Roman"/>
                <w:noProof/>
                <w:lang w:eastAsia="en-GB"/>
              </w:rPr>
              <m:t>e</m:t>
            </m:r>
          </m:e>
          <m:sup>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 xml:space="preserve">i </m:t>
                </m:r>
                <m:r>
                  <w:rPr>
                    <w:rFonts w:ascii="Cambria Math" w:eastAsia="Times New Roman" w:hAnsi="Cambria Math" w:cs="Times New Roman"/>
                    <w:noProof/>
                    <w:lang w:eastAsia="en-GB"/>
                  </w:rPr>
                  <m:t>γ</m:t>
                </m:r>
                <m:r>
                  <w:rPr>
                    <w:rFonts w:ascii="Cambria Math" w:eastAsia="Times New Roman" w:hAnsi="Cambria Math" w:cs="Times New Roman"/>
                    <w:noProof/>
                    <w:lang w:eastAsia="en-GB"/>
                  </w:rPr>
                  <m:t xml:space="preserve"> </m:t>
                </m:r>
                <m:sSup>
                  <m:sSupPr>
                    <m:ctrlPr>
                      <w:rPr>
                        <w:rFonts w:ascii="Cambria Math" w:eastAsia="Times New Roman" w:hAnsi="Cambria Math" w:cs="Times New Roman"/>
                        <w:b/>
                        <w:bCs/>
                        <w:i/>
                        <w:noProof/>
                        <w:lang w:eastAsia="en-GB"/>
                      </w:rPr>
                    </m:ctrlPr>
                  </m:sSupPr>
                  <m:e>
                    <m:acc>
                      <m:accPr>
                        <m:ctrlPr>
                          <w:rPr>
                            <w:rFonts w:ascii="Cambria Math" w:eastAsia="Times New Roman" w:hAnsi="Cambria Math" w:cs="Times New Roman"/>
                            <w:b/>
                            <w:bCs/>
                            <w:i/>
                            <w:noProof/>
                            <w:lang w:eastAsia="en-GB"/>
                          </w:rPr>
                        </m:ctrlPr>
                      </m:accPr>
                      <m:e>
                        <m:r>
                          <m:rPr>
                            <m:sty m:val="bi"/>
                          </m:rPr>
                          <w:rPr>
                            <w:rFonts w:ascii="Cambria Math" w:eastAsia="Times New Roman" w:hAnsi="Cambria Math" w:cs="Times New Roman"/>
                            <w:noProof/>
                            <w:lang w:eastAsia="en-GB"/>
                          </w:rPr>
                          <m:t>x</m:t>
                        </m:r>
                        <m:ctrlPr>
                          <w:rPr>
                            <w:rFonts w:ascii="Cambria Math" w:eastAsia="Times New Roman" w:hAnsi="Cambria Math" w:cs="Times New Roman"/>
                            <w:bCs/>
                            <w:i/>
                            <w:noProof/>
                            <w:lang w:eastAsia="en-GB"/>
                          </w:rPr>
                        </m:ctrlPr>
                      </m:e>
                    </m:acc>
                    <m:ctrlPr>
                      <w:rPr>
                        <w:rFonts w:ascii="Cambria Math" w:eastAsia="Times New Roman" w:hAnsi="Cambria Math" w:cs="Times New Roman"/>
                        <w:bCs/>
                        <w:i/>
                        <w:noProof/>
                        <w:lang w:eastAsia="en-GB"/>
                      </w:rPr>
                    </m:ctrlPr>
                  </m:e>
                  <m:sup>
                    <m:r>
                      <m:rPr>
                        <m:sty m:val="bi"/>
                      </m:rPr>
                      <w:rPr>
                        <w:rFonts w:ascii="Cambria Math" w:eastAsia="Times New Roman" w:hAnsi="Cambria Math" w:cs="Times New Roman"/>
                        <w:noProof/>
                        <w:lang w:eastAsia="en-GB"/>
                      </w:rPr>
                      <m:t>3</m:t>
                    </m:r>
                  </m:sup>
                </m:sSup>
              </m:num>
              <m:den>
                <m:r>
                  <w:rPr>
                    <w:rFonts w:ascii="Cambria Math" w:eastAsia="Times New Roman" w:hAnsi="Cambria Math" w:cs="Times New Roman"/>
                    <w:noProof/>
                    <w:lang w:eastAsia="en-GB"/>
                  </w:rPr>
                  <m:t>ℏ</m:t>
                </m:r>
              </m:den>
            </m:f>
          </m:sup>
        </m:sSup>
        <m:r>
          <w:rPr>
            <w:rFonts w:ascii="Cambria Math" w:eastAsia="Times New Roman" w:hAnsi="Cambria Math" w:cs="Times New Roman"/>
            <w:noProof/>
            <w:lang w:eastAsia="en-GB"/>
          </w:rPr>
          <m:t>.</m:t>
        </m:r>
      </m:oMath>
      <w:r w:rsidR="00B36872">
        <w:rPr>
          <w:rFonts w:ascii="Times New Roman" w:eastAsia="Times New Roman" w:hAnsi="Times New Roman" w:cs="Times New Roman"/>
          <w:bCs/>
          <w:noProof/>
          <w:lang w:eastAsia="en-GB"/>
        </w:rPr>
        <w:t xml:space="preserve"> </w:t>
      </w:r>
      <w:r w:rsidR="00B36872" w:rsidRPr="00B36872">
        <w:rPr>
          <w:rFonts w:ascii="Times New Roman" w:eastAsia="Times New Roman" w:hAnsi="Times New Roman" w:cs="Times New Roman"/>
          <w:bCs/>
          <w:noProof/>
          <w:lang w:eastAsia="en-GB"/>
        </w:rPr>
        <w:t xml:space="preserve">The cubic phase gate imparts a non-linear phase shift proportional to the cube of the position quadrature, and when combined with Gaussian operations it enables the simulation of arbitrary Hamiltonians </w:t>
      </w:r>
      <w:r w:rsidR="00046A1B">
        <w:rPr>
          <w:rFonts w:ascii="Times New Roman" w:eastAsia="Times New Roman" w:hAnsi="Times New Roman" w:cs="Times New Roman"/>
          <w:bCs/>
          <w:noProof/>
          <w:lang w:eastAsia="en-GB"/>
        </w:rPr>
        <w:t>[33].</w:t>
      </w:r>
    </w:p>
    <w:p w14:paraId="6B1EF3D5" w14:textId="682A6C4C" w:rsidR="006162D7" w:rsidRDefault="006162D7" w:rsidP="00371530">
      <w:pPr>
        <w:rPr>
          <w:rFonts w:ascii="Times New Roman" w:eastAsia="Times New Roman" w:hAnsi="Times New Roman" w:cs="Times New Roman"/>
          <w:b/>
          <w:noProof/>
          <w:lang w:eastAsia="en-GB"/>
        </w:rPr>
      </w:pPr>
      <w:r w:rsidRPr="006162D7">
        <w:rPr>
          <w:rFonts w:ascii="Times New Roman" w:eastAsia="Times New Roman" w:hAnsi="Times New Roman" w:cs="Times New Roman"/>
          <w:b/>
          <w:noProof/>
          <w:lang w:eastAsia="en-GB"/>
        </w:rPr>
        <w:t>Complexity and Boson Sampling</w:t>
      </w:r>
    </w:p>
    <w:p w14:paraId="3D5247F0" w14:textId="1B822043" w:rsidR="006162D7" w:rsidRDefault="006162D7" w:rsidP="00371530">
      <w:pPr>
        <w:rPr>
          <w:rFonts w:ascii="Times New Roman" w:eastAsia="Times New Roman" w:hAnsi="Times New Roman" w:cs="Times New Roman"/>
          <w:bCs/>
          <w:noProof/>
          <w:lang w:eastAsia="en-GB"/>
        </w:rPr>
      </w:pPr>
      <w:r w:rsidRPr="006162D7">
        <w:rPr>
          <w:rFonts w:ascii="Times New Roman" w:eastAsia="Times New Roman" w:hAnsi="Times New Roman" w:cs="Times New Roman"/>
          <w:bCs/>
          <w:noProof/>
          <w:lang w:eastAsia="en-GB"/>
        </w:rPr>
        <w:t xml:space="preserve">In a GBS experiment, squeezed-vacuum states propagate through a linear interferometer, and the probability of detecting a particular photon distribution is given by the hafnian of a submatrix of the system’s covariance matrix. Computing hafnians scales exponentially with matrix size, </w:t>
      </w:r>
      <w:r>
        <w:rPr>
          <w:rFonts w:ascii="Times New Roman" w:eastAsia="Times New Roman" w:hAnsi="Times New Roman" w:cs="Times New Roman"/>
          <w:bCs/>
          <w:noProof/>
          <w:lang w:eastAsia="en-GB"/>
        </w:rPr>
        <w:t>meaning</w:t>
      </w:r>
      <w:r w:rsidRPr="006162D7">
        <w:rPr>
          <w:rFonts w:ascii="Times New Roman" w:eastAsia="Times New Roman" w:hAnsi="Times New Roman" w:cs="Times New Roman"/>
          <w:bCs/>
          <w:noProof/>
          <w:lang w:eastAsia="en-GB"/>
        </w:rPr>
        <w:t xml:space="preserve"> classical evaluation </w:t>
      </w:r>
      <w:r>
        <w:rPr>
          <w:rFonts w:ascii="Times New Roman" w:eastAsia="Times New Roman" w:hAnsi="Times New Roman" w:cs="Times New Roman"/>
          <w:bCs/>
          <w:noProof/>
          <w:lang w:eastAsia="en-GB"/>
        </w:rPr>
        <w:t xml:space="preserve">is </w:t>
      </w:r>
      <w:r w:rsidRPr="006162D7">
        <w:rPr>
          <w:rFonts w:ascii="Times New Roman" w:eastAsia="Times New Roman" w:hAnsi="Times New Roman" w:cs="Times New Roman"/>
          <w:bCs/>
          <w:noProof/>
          <w:lang w:eastAsia="en-GB"/>
        </w:rPr>
        <w:t>intractable beyond small mode counts.</w:t>
      </w:r>
      <w:r w:rsidRPr="006162D7">
        <w:t xml:space="preserve"> </w:t>
      </w:r>
      <w:r w:rsidRPr="006162D7">
        <w:rPr>
          <w:rFonts w:ascii="Times New Roman" w:eastAsia="Times New Roman" w:hAnsi="Times New Roman" w:cs="Times New Roman"/>
          <w:bCs/>
          <w:noProof/>
          <w:lang w:eastAsia="en-GB"/>
        </w:rPr>
        <w:t>Borealis overcome hardware limitations</w:t>
      </w:r>
      <w:r>
        <w:rPr>
          <w:rFonts w:ascii="Times New Roman" w:eastAsia="Times New Roman" w:hAnsi="Times New Roman" w:cs="Times New Roman"/>
          <w:bCs/>
          <w:noProof/>
          <w:lang w:eastAsia="en-GB"/>
        </w:rPr>
        <w:t xml:space="preserve"> such as this</w:t>
      </w:r>
      <w:r w:rsidRPr="006162D7">
        <w:rPr>
          <w:rFonts w:ascii="Times New Roman" w:eastAsia="Times New Roman" w:hAnsi="Times New Roman" w:cs="Times New Roman"/>
          <w:bCs/>
          <w:noProof/>
          <w:lang w:eastAsia="en-GB"/>
        </w:rPr>
        <w:t xml:space="preserve"> by using optical fibre delays to reuse a limited number of squeezers and beamsplitters to emulate hundreds of effective modes</w:t>
      </w:r>
      <w:r w:rsidR="00174AC0">
        <w:rPr>
          <w:rFonts w:ascii="Times New Roman" w:eastAsia="Times New Roman" w:hAnsi="Times New Roman" w:cs="Times New Roman"/>
          <w:bCs/>
          <w:noProof/>
          <w:lang w:eastAsia="en-GB"/>
        </w:rPr>
        <w:t xml:space="preserve"> [34]</w:t>
      </w:r>
      <w:r>
        <w:rPr>
          <w:rFonts w:ascii="Times New Roman" w:eastAsia="Times New Roman" w:hAnsi="Times New Roman" w:cs="Times New Roman"/>
          <w:bCs/>
          <w:noProof/>
          <w:lang w:eastAsia="en-GB"/>
        </w:rPr>
        <w:t xml:space="preserve">. </w:t>
      </w:r>
    </w:p>
    <w:p w14:paraId="71782CC4" w14:textId="77777777" w:rsidR="00174AC0" w:rsidRDefault="00174AC0" w:rsidP="00371530">
      <w:pPr>
        <w:rPr>
          <w:rFonts w:ascii="Times New Roman" w:eastAsia="Times New Roman" w:hAnsi="Times New Roman" w:cs="Times New Roman"/>
          <w:bCs/>
          <w:noProof/>
          <w:lang w:eastAsia="en-GB"/>
        </w:rPr>
      </w:pPr>
    </w:p>
    <w:p w14:paraId="6460B9E8" w14:textId="77777777" w:rsidR="00174AC0" w:rsidRDefault="00174AC0" w:rsidP="00371530">
      <w:pPr>
        <w:rPr>
          <w:rFonts w:ascii="Times New Roman" w:eastAsia="Times New Roman" w:hAnsi="Times New Roman" w:cs="Times New Roman"/>
          <w:bCs/>
          <w:noProof/>
          <w:lang w:eastAsia="en-GB"/>
        </w:rPr>
      </w:pPr>
    </w:p>
    <w:p w14:paraId="503D910F" w14:textId="77777777" w:rsidR="00174AC0" w:rsidRDefault="00174AC0" w:rsidP="00371530">
      <w:pPr>
        <w:rPr>
          <w:rFonts w:ascii="Times New Roman" w:eastAsia="Times New Roman" w:hAnsi="Times New Roman" w:cs="Times New Roman"/>
          <w:bCs/>
          <w:noProof/>
          <w:lang w:eastAsia="en-GB"/>
        </w:rPr>
      </w:pPr>
    </w:p>
    <w:p w14:paraId="4F0A2970" w14:textId="77777777" w:rsidR="00174AC0" w:rsidRPr="006162D7" w:rsidRDefault="00174AC0" w:rsidP="00371530">
      <w:pPr>
        <w:rPr>
          <w:rFonts w:ascii="Times New Roman" w:eastAsia="Times New Roman" w:hAnsi="Times New Roman" w:cs="Times New Roman"/>
          <w:bCs/>
          <w:noProof/>
          <w:lang w:eastAsia="en-GB"/>
        </w:rPr>
      </w:pPr>
    </w:p>
    <w:p w14:paraId="08FAA533" w14:textId="2BCBCFA1" w:rsidR="00294E17" w:rsidRPr="00FE740B" w:rsidRDefault="00894543" w:rsidP="00FE740B">
      <w:pPr>
        <w:rPr>
          <w:rFonts w:ascii="Times New Roman" w:hAnsi="Times New Roman" w:cs="Times New Roman"/>
        </w:rPr>
      </w:pPr>
      <w:r w:rsidRPr="00113056">
        <w:rPr>
          <w:rFonts w:ascii="Times New Roman" w:eastAsia="Times New Roman" w:hAnsi="Times New Roman" w:cs="Times New Roman"/>
          <w:b/>
          <w:noProof/>
          <w:lang w:eastAsia="en-GB"/>
        </w:rPr>
        <w:lastRenderedPageBreak/>
        <w:t>Solving the QUBO Problem with a simulation of a Quantum Computer via PennyLane</w:t>
      </w:r>
      <w:r w:rsidR="00160CEF">
        <w:rPr>
          <w:rFonts w:ascii="Times New Roman" w:eastAsia="Times New Roman" w:hAnsi="Times New Roman" w:cs="Times New Roman"/>
          <w:b/>
          <w:noProof/>
          <w:lang w:eastAsia="en-GB"/>
        </w:rPr>
        <w:t>:</w:t>
      </w:r>
    </w:p>
    <w:p w14:paraId="332FBC8D" w14:textId="790BA789" w:rsidR="006055FB" w:rsidRDefault="00B014AB"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00894543"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9807C2">
        <w:rPr>
          <w:rFonts w:ascii="Times New Roman" w:eastAsia="Times New Roman" w:hAnsi="Times New Roman" w:cs="Times New Roman"/>
          <w:bCs/>
          <w:noProof/>
          <w:lang w:eastAsia="en-GB"/>
        </w:rPr>
        <w:t xml:space="preserve"> has to be done in the code</w:t>
      </w:r>
      <w:r w:rsidR="00D95B51" w:rsidRPr="00113056">
        <w:rPr>
          <w:rFonts w:ascii="Times New Roman" w:eastAsia="Times New Roman" w:hAnsi="Times New Roman" w:cs="Times New Roman"/>
          <w:bCs/>
          <w:noProof/>
          <w:lang w:eastAsia="en-GB"/>
        </w:rPr>
        <w:t>.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3DFA8E02" w14:textId="77777777" w:rsidR="00046A1B" w:rsidRDefault="00046A1B" w:rsidP="006055FB">
      <w:pPr>
        <w:rPr>
          <w:rFonts w:ascii="Times New Roman" w:eastAsia="Times New Roman" w:hAnsi="Times New Roman" w:cs="Times New Roman"/>
          <w:bCs/>
          <w:noProof/>
          <w:lang w:eastAsia="en-GB"/>
        </w:rPr>
      </w:pPr>
    </w:p>
    <w:p w14:paraId="19B1C9AB" w14:textId="7C009900"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0E301C3A"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H = 0.5 * </w:t>
      </w:r>
      <w:proofErr w:type="spellStart"/>
      <w:r w:rsidRPr="001B45CF">
        <w:rPr>
          <w:rFonts w:ascii="Courier New" w:eastAsia="Times New Roman" w:hAnsi="Courier New" w:cs="Courier New"/>
          <w:color w:val="000000"/>
          <w:sz w:val="20"/>
          <w:szCs w:val="20"/>
          <w:lang w:eastAsia="en-GB"/>
        </w:rPr>
        <w:t>qml.Identity</w:t>
      </w:r>
      <w:proofErr w:type="spellEnd"/>
      <w:r w:rsidRPr="001B45CF">
        <w:rPr>
          <w:rFonts w:ascii="Courier New" w:eastAsia="Times New Roman" w:hAnsi="Courier New" w:cs="Courier New"/>
          <w:color w:val="000000"/>
          <w:sz w:val="20"/>
          <w:szCs w:val="20"/>
          <w:lang w:eastAsia="en-GB"/>
        </w:rPr>
        <w:t>(1) + \</w:t>
      </w:r>
    </w:p>
    <w:p w14:paraId="66B7999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(1)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 + \</w:t>
      </w:r>
    </w:p>
    <w:p w14:paraId="2C8CECE2"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(2)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(3) + \</w:t>
      </w:r>
    </w:p>
    <w:p w14:paraId="35687391"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(3)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(5) + \</w:t>
      </w:r>
    </w:p>
    <w:p w14:paraId="032656E0"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(4)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w:t>
      </w:r>
    </w:p>
    <w:p w14:paraId="70DF70A4"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6F1364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print(H)</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2A16358E"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r w:rsidR="001B45CF">
        <w:rPr>
          <w:rFonts w:ascii="Times New Roman" w:eastAsia="Times New Roman" w:hAnsi="Times New Roman" w:cs="Times New Roman"/>
          <w:bCs/>
          <w:noProof/>
          <w:lang w:eastAsia="en-GB"/>
        </w:rPr>
        <w:t xml:space="preserve"> </w:t>
      </w:r>
    </w:p>
    <w:p w14:paraId="7D525F2A" w14:textId="77777777" w:rsidR="00687034" w:rsidRDefault="00687034"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0B215E2A" w14:textId="77777777" w:rsidR="00687034" w:rsidRDefault="00687034"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687034">
        <w:rPr>
          <w:rFonts w:ascii="Courier New" w:eastAsia="Times New Roman" w:hAnsi="Courier New" w:cs="Courier New"/>
          <w:color w:val="000000"/>
          <w:sz w:val="20"/>
          <w:szCs w:val="20"/>
          <w:lang w:eastAsia="en-GB"/>
        </w:rPr>
        <w:t xml:space="preserve">dev = </w:t>
      </w:r>
      <w:proofErr w:type="spellStart"/>
      <w:r w:rsidRPr="00687034">
        <w:rPr>
          <w:rFonts w:ascii="Courier New" w:eastAsia="Times New Roman" w:hAnsi="Courier New" w:cs="Courier New"/>
          <w:color w:val="000000"/>
          <w:sz w:val="20"/>
          <w:szCs w:val="20"/>
          <w:lang w:eastAsia="en-GB"/>
        </w:rPr>
        <w:t>qml.device</w:t>
      </w:r>
      <w:proofErr w:type="spellEnd"/>
      <w:r w:rsidRPr="00687034">
        <w:rPr>
          <w:rFonts w:ascii="Courier New" w:eastAsia="Times New Roman" w:hAnsi="Courier New" w:cs="Courier New"/>
          <w:color w:val="000000"/>
          <w:sz w:val="20"/>
          <w:szCs w:val="20"/>
          <w:lang w:eastAsia="en-GB"/>
        </w:rPr>
        <w:t>("</w:t>
      </w:r>
      <w:proofErr w:type="spellStart"/>
      <w:r w:rsidRPr="00687034">
        <w:rPr>
          <w:rFonts w:ascii="Courier New" w:eastAsia="Times New Roman" w:hAnsi="Courier New" w:cs="Courier New"/>
          <w:color w:val="000000"/>
          <w:sz w:val="20"/>
          <w:szCs w:val="20"/>
          <w:lang w:eastAsia="en-GB"/>
        </w:rPr>
        <w:t>default.qubit</w:t>
      </w:r>
      <w:proofErr w:type="spellEnd"/>
      <w:r w:rsidRPr="00687034">
        <w:rPr>
          <w:rFonts w:ascii="Courier New" w:eastAsia="Times New Roman" w:hAnsi="Courier New" w:cs="Courier New"/>
          <w:color w:val="000000"/>
          <w:sz w:val="20"/>
          <w:szCs w:val="20"/>
          <w:lang w:eastAsia="en-GB"/>
        </w:rPr>
        <w:t>", wires=</w:t>
      </w:r>
      <w:proofErr w:type="spellStart"/>
      <w:r w:rsidRPr="00687034">
        <w:rPr>
          <w:rFonts w:ascii="Courier New" w:eastAsia="Times New Roman" w:hAnsi="Courier New" w:cs="Courier New"/>
          <w:color w:val="000000"/>
          <w:sz w:val="20"/>
          <w:szCs w:val="20"/>
          <w:lang w:eastAsia="en-GB"/>
        </w:rPr>
        <w:t>H.wires</w:t>
      </w:r>
      <w:proofErr w:type="spellEnd"/>
      <w:r w:rsidRPr="00687034">
        <w:rPr>
          <w:rFonts w:ascii="Courier New" w:eastAsia="Times New Roman" w:hAnsi="Courier New" w:cs="Courier New"/>
          <w:color w:val="000000"/>
          <w:sz w:val="20"/>
          <w:szCs w:val="20"/>
          <w:lang w:eastAsia="en-GB"/>
        </w:rPr>
        <w:t>)</w:t>
      </w:r>
    </w:p>
    <w:p w14:paraId="13A09C96" w14:textId="61D5DF5D" w:rsidR="001B45CF" w:rsidRPr="00687034" w:rsidRDefault="001B45CF"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B6B2F4C" w14:textId="32DCA078" w:rsidR="00F10581" w:rsidRDefault="001B45CF"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device </w:t>
      </w:r>
      <w:proofErr w:type="spellStart"/>
      <w:r w:rsidRPr="00687034">
        <w:rPr>
          <w:rFonts w:ascii="Courier New" w:eastAsia="Times New Roman" w:hAnsi="Courier New" w:cs="Courier New"/>
          <w:color w:val="000000"/>
          <w:sz w:val="20"/>
          <w:szCs w:val="20"/>
          <w:lang w:eastAsia="en-GB"/>
        </w:rPr>
        <w:t>default.qubit</w:t>
      </w:r>
      <w:proofErr w:type="spellEnd"/>
      <w:r>
        <w:rPr>
          <w:rFonts w:ascii="Courier New" w:eastAsia="Times New Roman" w:hAnsi="Courier New" w:cs="Courier New"/>
          <w:color w:val="000000"/>
          <w:sz w:val="20"/>
          <w:szCs w:val="20"/>
          <w:lang w:eastAsia="en-GB"/>
        </w:rPr>
        <w:t xml:space="preserve"> </w:t>
      </w:r>
      <w:r w:rsidRPr="001B45CF">
        <w:rPr>
          <w:rFonts w:ascii="Times New Roman" w:eastAsia="Times New Roman" w:hAnsi="Times New Roman" w:cs="Times New Roman"/>
          <w:bCs/>
          <w:noProof/>
          <w:lang w:eastAsia="en-GB"/>
        </w:rPr>
        <w:t>simulates a quantum computer using qubits. The number of qubits is determined by the number of wires in the Hamiltonia</w:t>
      </w:r>
      <w:r w:rsidR="00453DD3">
        <w:rPr>
          <w:rFonts w:ascii="Times New Roman" w:eastAsia="Times New Roman" w:hAnsi="Times New Roman" w:cs="Times New Roman"/>
          <w:bCs/>
          <w:noProof/>
          <w:lang w:eastAsia="en-GB"/>
        </w:rPr>
        <w:t>n H.</w:t>
      </w:r>
    </w:p>
    <w:p w14:paraId="2FF7D12C" w14:textId="77777777" w:rsidR="00E727B9" w:rsidRDefault="00E727B9"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79AF89B5"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3) Defining the Circuit</w:t>
      </w:r>
    </w:p>
    <w:p w14:paraId="5E42D48C"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p>
    <w:p w14:paraId="44E0D90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qml.qnode</w:t>
      </w:r>
      <w:proofErr w:type="spellEnd"/>
      <w:r>
        <w:rPr>
          <w:rFonts w:ascii="Courier New" w:eastAsia="Times New Roman" w:hAnsi="Courier New" w:cs="Courier New"/>
          <w:color w:val="000000"/>
          <w:sz w:val="20"/>
          <w:szCs w:val="20"/>
          <w:lang w:eastAsia="en-GB"/>
        </w:rPr>
        <w:t>(dev)</w:t>
      </w:r>
    </w:p>
    <w:p w14:paraId="00F19C3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def circuit(params):</w:t>
      </w:r>
    </w:p>
    <w:p w14:paraId="50017FFB"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for param, wire in zip(params, </w:t>
      </w:r>
      <w:proofErr w:type="spellStart"/>
      <w:r>
        <w:rPr>
          <w:rFonts w:ascii="Courier New" w:eastAsia="Times New Roman" w:hAnsi="Courier New" w:cs="Courier New"/>
          <w:color w:val="000000"/>
          <w:sz w:val="20"/>
          <w:szCs w:val="20"/>
          <w:lang w:eastAsia="en-GB"/>
        </w:rPr>
        <w:t>H.wires</w:t>
      </w:r>
      <w:proofErr w:type="spellEnd"/>
      <w:r>
        <w:rPr>
          <w:rFonts w:ascii="Courier New" w:eastAsia="Times New Roman" w:hAnsi="Courier New" w:cs="Courier New"/>
          <w:color w:val="000000"/>
          <w:sz w:val="20"/>
          <w:szCs w:val="20"/>
          <w:lang w:eastAsia="en-GB"/>
        </w:rPr>
        <w:t>):</w:t>
      </w:r>
    </w:p>
    <w:p w14:paraId="64978FE8"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qml.RY</w:t>
      </w:r>
      <w:proofErr w:type="spellEnd"/>
      <w:r>
        <w:rPr>
          <w:rFonts w:ascii="Courier New" w:eastAsia="Times New Roman" w:hAnsi="Courier New" w:cs="Courier New"/>
          <w:color w:val="000000"/>
          <w:sz w:val="20"/>
          <w:szCs w:val="20"/>
          <w:lang w:eastAsia="en-GB"/>
        </w:rPr>
        <w:t>(param, wires=wire)</w:t>
      </w:r>
    </w:p>
    <w:p w14:paraId="2578A6C7"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return </w:t>
      </w:r>
      <w:proofErr w:type="spellStart"/>
      <w:r>
        <w:rPr>
          <w:rFonts w:ascii="Courier New" w:eastAsia="Times New Roman" w:hAnsi="Courier New" w:cs="Courier New"/>
          <w:color w:val="000000"/>
          <w:sz w:val="20"/>
          <w:szCs w:val="20"/>
          <w:lang w:eastAsia="en-GB"/>
        </w:rPr>
        <w:t>qml.expval</w:t>
      </w:r>
      <w:proofErr w:type="spellEnd"/>
      <w:r>
        <w:rPr>
          <w:rFonts w:ascii="Courier New" w:eastAsia="Times New Roman" w:hAnsi="Courier New" w:cs="Courier New"/>
          <w:color w:val="000000"/>
          <w:sz w:val="20"/>
          <w:szCs w:val="20"/>
          <w:lang w:eastAsia="en-GB"/>
        </w:rPr>
        <w:t>(H)</w:t>
      </w:r>
    </w:p>
    <w:p w14:paraId="20A2DE9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40EB9E"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lastRenderedPageBreak/>
        <w:t xml:space="preserve">Mathematical Intepretation: </w:t>
      </w:r>
    </w:p>
    <w:p w14:paraId="0C9BD3CF"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11963A5"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The quantum circuit applies a series of parameterised rotations on each qubit: </w:t>
      </w:r>
    </w:p>
    <w:p w14:paraId="56109AAA"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60A50E9"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rPr>
              </m:ctrlPr>
            </m:dPr>
            <m:e>
              <m:r>
                <w:rPr>
                  <w:rFonts w:ascii="Cambria Math" w:hAnsi="Cambria Math" w:cstheme="minorHAnsi"/>
                </w:rPr>
                <m:t>ψ</m:t>
              </m:r>
            </m:e>
          </m:d>
          <m:r>
            <w:rPr>
              <w:rFonts w:ascii="Cambria Math" w:hAnsi="Cambria Math" w:cstheme="minorHAnsi"/>
            </w:rPr>
            <m:t>=</m:t>
          </m:r>
          <m:nary>
            <m:naryPr>
              <m:chr m:val="⨂"/>
              <m:supHide m:val="1"/>
              <m:ctrlPr>
                <w:rPr>
                  <w:rFonts w:ascii="Cambria Math" w:hAnsi="Cambria Math" w:cstheme="minorHAnsi"/>
                  <w:bCs/>
                  <w:i/>
                </w:rPr>
              </m:ctrlPr>
            </m:naryPr>
            <m:sub>
              <m:r>
                <w:rPr>
                  <w:rFonts w:ascii="Cambria Math" w:hAnsi="Cambria Math" w:cstheme="minorHAnsi"/>
                </w:rPr>
                <m:t>i</m:t>
              </m:r>
            </m:sub>
            <m:sup/>
            <m:e>
              <m:sSub>
                <m:sSubPr>
                  <m:ctrlPr>
                    <w:rPr>
                      <w:rFonts w:ascii="Cambria Math" w:hAnsi="Cambria Math" w:cstheme="minorHAnsi"/>
                      <w:bCs/>
                      <w:i/>
                    </w:rPr>
                  </m:ctrlPr>
                </m:sSubPr>
                <m:e>
                  <w:bookmarkStart w:id="0" w:name="_Hlk188292366"/>
                  <m:r>
                    <w:rPr>
                      <w:rFonts w:ascii="Cambria Math" w:hAnsi="Cambria Math" w:cstheme="minorHAnsi"/>
                    </w:rPr>
                    <m:t>R</m:t>
                  </m:r>
                </m:e>
                <m:sub>
                  <m:r>
                    <w:rPr>
                      <w:rFonts w:ascii="Cambria Math" w:hAnsi="Cambria Math" w:cstheme="minorHAnsi"/>
                    </w:rPr>
                    <m:t>Y</m:t>
                  </m:r>
                </m:sub>
              </m:sSub>
              <m:d>
                <m:dPr>
                  <m:ctrlPr>
                    <w:rPr>
                      <w:rFonts w:ascii="Cambria Math" w:hAnsi="Cambria Math" w:cstheme="minorHAnsi"/>
                      <w:bCs/>
                      <w:i/>
                    </w:rPr>
                  </m:ctrlPr>
                </m:dPr>
                <m:e>
                  <m:sSub>
                    <m:sSubPr>
                      <m:ctrlPr>
                        <w:rPr>
                          <w:rFonts w:ascii="Cambria Math" w:hAnsi="Cambria Math" w:cstheme="minorHAnsi"/>
                          <w:bCs/>
                          <w:i/>
                        </w:rPr>
                      </m:ctrlPr>
                    </m:sSubPr>
                    <m:e>
                      <m:r>
                        <w:rPr>
                          <w:rFonts w:ascii="Cambria Math" w:hAnsi="Cambria Math" w:cstheme="minorHAnsi"/>
                        </w:rPr>
                        <m:t>θ</m:t>
                      </m:r>
                    </m:e>
                    <m:sub>
                      <m:r>
                        <w:rPr>
                          <w:rFonts w:ascii="Cambria Math" w:hAnsi="Cambria Math" w:cstheme="minorHAnsi"/>
                        </w:rPr>
                        <m:t>i</m:t>
                      </m:r>
                    </m:sub>
                  </m:sSub>
                </m:e>
              </m:d>
              <m:r>
                <w:rPr>
                  <w:rFonts w:ascii="Cambria Math" w:hAnsi="Cambria Math" w:cstheme="minorHAnsi"/>
                </w:rPr>
                <m:t>|</m:t>
              </m:r>
              <w:bookmarkEnd w:id="0"/>
              <m:r>
                <w:rPr>
                  <w:rFonts w:ascii="Cambria Math" w:hAnsi="Cambria Math" w:cstheme="minorHAnsi"/>
                </w:rPr>
                <m:t>0⟩</m:t>
              </m:r>
            </m:e>
          </m:nary>
        </m:oMath>
      </m:oMathPara>
    </w:p>
    <w:p w14:paraId="64CEDCB9"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Where the following equation is the rotation operator around the Y axis of the Bloch sphere:</w:t>
      </w:r>
    </w:p>
    <w:p w14:paraId="6EF69C7E" w14:textId="77777777" w:rsidR="00E727B9" w:rsidRDefault="00E727B9" w:rsidP="00E727B9">
      <w:pPr>
        <w:shd w:val="clear" w:color="auto" w:fill="FFFFFF"/>
        <w:spacing w:before="0" w:after="0" w:line="240" w:lineRule="auto"/>
        <w:jc w:val="left"/>
        <w:rPr>
          <w:rFonts w:eastAsia="Times New Roman" w:cstheme="minorHAnsi"/>
          <w:bCs/>
          <w:noProof/>
        </w:rPr>
      </w:pPr>
      <m:oMathPara>
        <m:oMath>
          <m:sSub>
            <m:sSubPr>
              <m:ctrlPr>
                <w:rPr>
                  <w:rFonts w:ascii="Cambria Math" w:hAnsi="Cambria Math" w:cstheme="minorHAnsi"/>
                  <w:bCs/>
                  <w:i/>
                  <w:noProof/>
                </w:rPr>
              </m:ctrlPr>
            </m:sSubPr>
            <m:e>
              <w:bookmarkStart w:id="1" w:name="_Hlk188293526"/>
              <m:r>
                <w:rPr>
                  <w:rFonts w:ascii="Cambria Math" w:eastAsia="Times New Roman" w:hAnsi="Cambria Math" w:cstheme="minorHAnsi"/>
                  <w:noProof/>
                </w:rPr>
                <m:t>R</m:t>
              </m:r>
            </m:e>
            <m:sub>
              <m:r>
                <w:rPr>
                  <w:rFonts w:ascii="Cambria Math" w:eastAsia="Times New Roman" w:hAnsi="Cambria Math" w:cstheme="minorHAnsi"/>
                  <w:noProof/>
                </w:rPr>
                <m:t>Y</m:t>
              </m:r>
            </m:sub>
          </m:sSub>
          <m:d>
            <m:dPr>
              <m:ctrlPr>
                <w:rPr>
                  <w:rFonts w:ascii="Cambria Math" w:hAnsi="Cambria Math" w:cstheme="minorHAnsi"/>
                  <w:bCs/>
                  <w:i/>
                  <w:noProof/>
                </w:rPr>
              </m:ctrlPr>
            </m:dPr>
            <m:e>
              <m:r>
                <w:rPr>
                  <w:rFonts w:ascii="Cambria Math" w:eastAsia="Times New Roman" w:hAnsi="Cambria Math" w:cstheme="minorHAnsi"/>
                  <w:noProof/>
                </w:rPr>
                <m:t>θ</m:t>
              </m:r>
            </m:e>
          </m:d>
          <w:bookmarkEnd w:id="1"/>
          <m:r>
            <w:rPr>
              <w:rFonts w:ascii="Cambria Math" w:eastAsia="Times New Roman" w:hAnsi="Cambria Math" w:cstheme="minorHAnsi"/>
              <w:noProof/>
            </w:rPr>
            <m:t>=</m:t>
          </m:r>
          <m:sSup>
            <m:sSupPr>
              <m:ctrlPr>
                <w:rPr>
                  <w:rFonts w:ascii="Cambria Math"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-i</m:t>
              </m:r>
              <m:f>
                <m:fPr>
                  <m:ctrlPr>
                    <w:rPr>
                      <w:rFonts w:ascii="Cambria Math" w:hAnsi="Cambria Math" w:cstheme="minorHAnsi"/>
                      <w:bCs/>
                      <w:i/>
                      <w:noProof/>
                    </w:rPr>
                  </m:ctrlPr>
                </m:fPr>
                <m:num>
                  <m:r>
                    <w:rPr>
                      <w:rFonts w:ascii="Cambria Math" w:eastAsia="Times New Roman" w:hAnsi="Cambria Math" w:cstheme="minorHAnsi"/>
                      <w:noProof/>
                    </w:rPr>
                    <m:t>θ</m:t>
                  </m:r>
                </m:num>
                <m:den>
                  <m:r>
                    <w:rPr>
                      <w:rFonts w:ascii="Cambria Math" w:eastAsia="Times New Roman" w:hAnsi="Cambria Math" w:cstheme="minorHAnsi"/>
                      <w:noProof/>
                    </w:rPr>
                    <m:t>2</m:t>
                  </m:r>
                </m:den>
              </m:f>
              <m:r>
                <w:rPr>
                  <w:rFonts w:ascii="Cambria Math" w:eastAsia="Times New Roman" w:hAnsi="Cambria Math" w:cstheme="minorHAnsi"/>
                  <w:noProof/>
                </w:rPr>
                <m:t xml:space="preserve">Y </m:t>
              </m:r>
            </m:sup>
          </m:sSup>
        </m:oMath>
      </m:oMathPara>
    </w:p>
    <w:p w14:paraId="05DE6E36" w14:textId="77777777" w:rsidR="00E727B9" w:rsidRDefault="00E727B9" w:rsidP="00E727B9">
      <w:pPr>
        <w:shd w:val="clear" w:color="auto" w:fill="FFFFFF"/>
        <w:spacing w:before="0" w:after="0" w:line="240" w:lineRule="auto"/>
        <w:jc w:val="left"/>
        <w:rPr>
          <w:rFonts w:eastAsia="Times New Roman" w:cstheme="minorHAnsi"/>
          <w:bCs/>
          <w:noProof/>
        </w:rPr>
      </w:pPr>
    </w:p>
    <w:p w14:paraId="4136B867"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After the applying the rotations, the expectation value of H is measured: </w:t>
      </w:r>
    </w:p>
    <w:p w14:paraId="6B4D1664" w14:textId="77777777" w:rsidR="00E727B9" w:rsidRDefault="00E727B9" w:rsidP="00E727B9">
      <w:pPr>
        <w:shd w:val="clear" w:color="auto" w:fill="FFFFFF"/>
        <w:spacing w:before="0" w:after="0" w:line="240" w:lineRule="auto"/>
        <w:jc w:val="left"/>
        <w:rPr>
          <w:rFonts w:eastAsia="Times New Roman" w:cstheme="minorHAnsi"/>
          <w:bCs/>
          <w:noProof/>
        </w:rPr>
      </w:pPr>
    </w:p>
    <w:p w14:paraId="0760E568"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noProof/>
                </w:rPr>
              </m:ctrlPr>
            </m:dPr>
            <m:e>
              <m:r>
                <w:rPr>
                  <w:rFonts w:ascii="Cambria Math" w:eastAsia="Times New Roman" w:hAnsi="Cambria Math" w:cstheme="minorHAnsi"/>
                  <w:noProof/>
                </w:rPr>
                <m:t>H</m:t>
              </m:r>
            </m:e>
          </m:d>
          <m:r>
            <w:rPr>
              <w:rFonts w:ascii="Cambria Math" w:eastAsia="Times New Roman" w:hAnsi="Cambria Math" w:cstheme="minorHAnsi"/>
              <w:noProof/>
            </w:rPr>
            <m:t>=</m:t>
          </m:r>
          <m:d>
            <m:dPr>
              <m:begChr m:val="⟨"/>
              <m:endChr m:val="⟩"/>
              <m:ctrlPr>
                <w:rPr>
                  <w:rFonts w:ascii="Cambria Math" w:hAnsi="Cambria Math" w:cstheme="minorHAnsi"/>
                  <w:bCs/>
                  <w:i/>
                  <w:noProof/>
                </w:rPr>
              </m:ctrlPr>
            </m:dPr>
            <m:e>
              <m:r>
                <w:rPr>
                  <w:rFonts w:ascii="Cambria Math" w:eastAsia="Times New Roman" w:hAnsi="Cambria Math" w:cstheme="minorHAnsi"/>
                  <w:noProof/>
                </w:rPr>
                <m:t>ψ∣H∣ψ</m:t>
              </m:r>
            </m:e>
          </m:d>
          <m:r>
            <w:rPr>
              <w:rFonts w:ascii="Cambria Math" w:eastAsia="Times New Roman" w:hAnsi="Cambria Math" w:cstheme="minorHAnsi"/>
              <w:noProof/>
            </w:rPr>
            <m:t xml:space="preserve"> </m:t>
          </m:r>
        </m:oMath>
      </m:oMathPara>
    </w:p>
    <w:p w14:paraId="2B4D69A0" w14:textId="77777777" w:rsidR="00E727B9" w:rsidRDefault="00E727B9" w:rsidP="00E727B9">
      <w:pPr>
        <w:shd w:val="clear" w:color="auto" w:fill="FFFFFF"/>
        <w:spacing w:before="0" w:after="0" w:line="240" w:lineRule="auto"/>
        <w:jc w:val="left"/>
        <w:rPr>
          <w:rFonts w:eastAsia="Times New Roman" w:cstheme="minorHAnsi"/>
          <w:bCs/>
          <w:noProof/>
        </w:rPr>
      </w:pPr>
    </w:p>
    <w:p w14:paraId="53D9E45C" w14:textId="77777777" w:rsidR="00E727B9"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The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oMath>
      <w:r>
        <w:rPr>
          <w:rFonts w:ascii="Times New Roman" w:eastAsia="Times New Roman" w:hAnsi="Times New Roman" w:cs="Times New Roman"/>
          <w:bCs/>
          <w:noProof/>
        </w:rPr>
        <w:t xml:space="preserve"> rotations prepare a quantum state </w:t>
      </w:r>
      <m:oMath>
        <m:r>
          <w:rPr>
            <w:rFonts w:ascii="Cambria Math" w:eastAsia="Times New Roman" w:hAnsi="Cambria Math" w:cs="Times New Roman"/>
            <w:noProof/>
          </w:rPr>
          <m:t>∣ψ ⟩</m:t>
        </m:r>
      </m:oMath>
      <w:r>
        <w:rPr>
          <w:rFonts w:ascii="Times New Roman" w:eastAsia="Times New Roman" w:hAnsi="Times New Roman" w:cs="Times New Roman"/>
          <w:bCs/>
          <w:noProof/>
        </w:rPr>
        <w:t xml:space="preserve"> that depends on the parameters θ. The expectation value </w:t>
      </w:r>
      <m:oMath>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corresponds to the energy of the system for the given parameters. The goal is to minimise</w:t>
      </w:r>
      <m:oMath>
        <m:r>
          <w:rPr>
            <w:rFonts w:ascii="Cambria Math" w:eastAsia="Times New Roman" w:hAnsi="Cambria Math" w:cs="Times New Roman"/>
            <w:noProof/>
          </w:rPr>
          <m:t xml:space="preserve"> </m:t>
        </m:r>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by optimising the parameters [14].</w:t>
      </w:r>
    </w:p>
    <w:p w14:paraId="1D9D2C41" w14:textId="12556FC2" w:rsidR="00965CCE"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For the first equation, </w:t>
      </w:r>
      <w:r>
        <w:rPr>
          <w:rFonts w:ascii="Cambria Math" w:eastAsia="Times New Roman" w:hAnsi="Cambria Math" w:cs="Cambria Math"/>
          <w:bCs/>
          <w:noProof/>
        </w:rPr>
        <w:t>∣</w:t>
      </w:r>
      <w:r>
        <w:rPr>
          <w:rFonts w:ascii="Times New Roman" w:eastAsia="Times New Roman" w:hAnsi="Times New Roman" w:cs="Times New Roman"/>
          <w:bCs/>
          <w:noProof/>
        </w:rPr>
        <w:t>ψ</w:t>
      </w:r>
      <w:r>
        <w:rPr>
          <w:rFonts w:ascii="Cambria Math" w:eastAsia="Times New Roman" w:hAnsi="Cambria Math" w:cs="Cambria Math"/>
          <w:bCs/>
          <w:noProof/>
        </w:rPr>
        <w:t>⟩</w:t>
      </w:r>
      <w:r>
        <w:rPr>
          <w:rFonts w:ascii="Times New Roman" w:eastAsia="Times New Roman" w:hAnsi="Times New Roman" w:cs="Times New Roman"/>
          <w:bCs/>
          <w:noProof/>
        </w:rPr>
        <w:t xml:space="preserve"> is the quantum state after the circuit has applied transformations, </w:t>
      </w:r>
      <w:r>
        <w:rPr>
          <w:rFonts w:ascii="Cambria Math" w:eastAsia="Times New Roman" w:hAnsi="Cambria Math" w:cs="Cambria Math"/>
          <w:bCs/>
          <w:noProof/>
        </w:rPr>
        <w:t>⨂</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is the tensor product applied across all qubits and it signifies that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w:bookmarkStart w:id="2" w:name="_Hlk188292439"/>
                <m:r>
                  <w:rPr>
                    <w:rFonts w:ascii="Cambria Math" w:hAnsi="Cambria Math" w:cs="Times New Roman"/>
                  </w:rPr>
                  <m:t>θ</m:t>
                </m:r>
              </m:e>
              <m:sub>
                <m:r>
                  <w:rPr>
                    <w:rFonts w:ascii="Cambria Math" w:hAnsi="Cambria Math" w:cs="Times New Roman"/>
                  </w:rPr>
                  <m:t>i</m:t>
                </m:r>
              </m:sub>
            </m:sSub>
            <w:bookmarkEnd w:id="2"/>
          </m:e>
        </m:d>
      </m:oMath>
      <w:r>
        <w:rPr>
          <w:rFonts w:ascii="Times New Roman" w:eastAsia="Times New Roman" w:hAnsi="Times New Roman" w:cs="Times New Roman"/>
          <w:bCs/>
          <w:noProof/>
        </w:rPr>
        <w:t xml:space="preserve"> is applied independently to each qubit,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m:r>
                  <w:rPr>
                    <w:rFonts w:ascii="Cambria Math" w:hAnsi="Cambria Math" w:cs="Times New Roman"/>
                  </w:rPr>
                  <m:t>θ</m:t>
                </m:r>
              </m:e>
              <m:sub>
                <m:r>
                  <w:rPr>
                    <w:rFonts w:ascii="Cambria Math" w:hAnsi="Cambria Math" w:cs="Times New Roman"/>
                  </w:rPr>
                  <m:t>i</m:t>
                </m:r>
              </m:sub>
            </m:sSub>
          </m:e>
        </m:d>
      </m:oMath>
      <w:r>
        <w:rPr>
          <w:rFonts w:ascii="Times New Roman" w:eastAsia="Times New Roman" w:hAnsi="Times New Roman" w:cs="Times New Roman"/>
          <w:bCs/>
          <w:noProof/>
        </w:rPr>
        <w:t xml:space="preserve"> is the rotation operator for the i-th qubit which performs a rotation by the angle θ</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around the Y – axis of the Bloch sphere, </w:t>
      </w:r>
      <w:r>
        <w:rPr>
          <w:rFonts w:ascii="Cambria Math" w:eastAsia="Times New Roman" w:hAnsi="Cambria Math" w:cs="Cambria Math"/>
          <w:bCs/>
          <w:noProof/>
        </w:rPr>
        <w:t>∣</w:t>
      </w:r>
      <w:r>
        <w:rPr>
          <w:rFonts w:ascii="Times New Roman" w:eastAsia="Times New Roman" w:hAnsi="Times New Roman" w:cs="Times New Roman"/>
          <w:bCs/>
          <w:noProof/>
        </w:rPr>
        <w:t>0</w:t>
      </w:r>
      <w:r>
        <w:rPr>
          <w:rFonts w:ascii="Cambria Math" w:eastAsia="Times New Roman" w:hAnsi="Cambria Math" w:cs="Cambria Math"/>
          <w:bCs/>
          <w:noProof/>
        </w:rPr>
        <w:t>⟩</w:t>
      </w:r>
      <w:r>
        <w:rPr>
          <w:rFonts w:ascii="Times New Roman" w:eastAsia="Times New Roman" w:hAnsi="Times New Roman" w:cs="Times New Roman"/>
          <w:bCs/>
          <w:noProof/>
        </w:rPr>
        <w:t xml:space="preserve"> is the initial state of the qubit, which is the "ground state" in quantum computing. For the second equation R</w:t>
      </w:r>
      <w:r>
        <w:rPr>
          <w:rFonts w:ascii="Times New Roman" w:eastAsia="Times New Roman" w:hAnsi="Times New Roman" w:cs="Times New Roman"/>
          <w:bCs/>
          <w:noProof/>
          <w:vertAlign w:val="subscript"/>
        </w:rPr>
        <w:t xml:space="preserve">Y </w:t>
      </w:r>
      <w:r>
        <w:rPr>
          <w:rFonts w:ascii="Times New Roman" w:eastAsia="Times New Roman" w:hAnsi="Times New Roman" w:cs="Times New Roman"/>
          <w:bCs/>
          <w:noProof/>
        </w:rPr>
        <w:t>(θ) is the rotation operator that rotates a qubit by angle θ around the Y – axis [15].</w:t>
      </w:r>
    </w:p>
    <w:p w14:paraId="1FBAC970" w14:textId="1D020E93" w:rsidR="00103C74" w:rsidRDefault="00103C74" w:rsidP="00F10581">
      <w:pPr>
        <w:shd w:val="clear" w:color="auto" w:fill="FFFFFF"/>
        <w:spacing w:before="0" w:after="0" w:line="240" w:lineRule="auto"/>
        <w:jc w:val="left"/>
        <w:rPr>
          <w:rFonts w:ascii="Times New Roman" w:eastAsia="Times New Roman" w:hAnsi="Times New Roman" w:cs="Times New Roman"/>
          <w:bCs/>
          <w:noProof/>
        </w:rPr>
      </w:pPr>
      <w:r>
        <w:rPr>
          <w:rFonts w:ascii="Times New Roman" w:eastAsia="Times New Roman" w:hAnsi="Times New Roman" w:cs="Times New Roman"/>
          <w:bCs/>
          <w:noProof/>
        </w:rPr>
        <w:t>4) Optimisation Loop</w:t>
      </w:r>
    </w:p>
    <w:p w14:paraId="1BF09DF3" w14:textId="77777777" w:rsidR="000F6F9A" w:rsidRDefault="000F6F9A" w:rsidP="00F10581">
      <w:pPr>
        <w:shd w:val="clear" w:color="auto" w:fill="FFFFFF"/>
        <w:spacing w:before="0" w:after="0" w:line="240" w:lineRule="auto"/>
        <w:jc w:val="left"/>
        <w:rPr>
          <w:rFonts w:ascii="Times New Roman" w:eastAsia="Times New Roman" w:hAnsi="Times New Roman" w:cs="Times New Roman"/>
          <w:bCs/>
          <w:noProof/>
        </w:rPr>
      </w:pPr>
    </w:p>
    <w:p w14:paraId="7C1B52C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params = </w:t>
      </w:r>
      <w:proofErr w:type="spellStart"/>
      <w:r w:rsidRPr="000F6F9A">
        <w:rPr>
          <w:rFonts w:ascii="Courier New" w:eastAsia="Times New Roman" w:hAnsi="Courier New" w:cs="Courier New"/>
          <w:color w:val="000000"/>
          <w:sz w:val="20"/>
          <w:szCs w:val="20"/>
          <w:lang w:eastAsia="en-GB"/>
        </w:rPr>
        <w:t>np.random.rand</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len</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H.wires</w:t>
      </w:r>
      <w:proofErr w:type="spellEnd"/>
      <w:r w:rsidRPr="000F6F9A">
        <w:rPr>
          <w:rFonts w:ascii="Courier New" w:eastAsia="Times New Roman" w:hAnsi="Courier New" w:cs="Courier New"/>
          <w:color w:val="000000"/>
          <w:sz w:val="20"/>
          <w:szCs w:val="20"/>
          <w:lang w:eastAsia="en-GB"/>
        </w:rPr>
        <w:t>))</w:t>
      </w:r>
    </w:p>
    <w:p w14:paraId="3F43DD02"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opt = </w:t>
      </w:r>
      <w:proofErr w:type="spellStart"/>
      <w:r w:rsidRPr="000F6F9A">
        <w:rPr>
          <w:rFonts w:ascii="Courier New" w:eastAsia="Times New Roman" w:hAnsi="Courier New" w:cs="Courier New"/>
          <w:color w:val="000000"/>
          <w:sz w:val="20"/>
          <w:szCs w:val="20"/>
          <w:lang w:eastAsia="en-GB"/>
        </w:rPr>
        <w:t>qml.AdamOptimizer</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stepsize</w:t>
      </w:r>
      <w:proofErr w:type="spellEnd"/>
      <w:r w:rsidRPr="000F6F9A">
        <w:rPr>
          <w:rFonts w:ascii="Courier New" w:eastAsia="Times New Roman" w:hAnsi="Courier New" w:cs="Courier New"/>
          <w:color w:val="000000"/>
          <w:sz w:val="20"/>
          <w:szCs w:val="20"/>
          <w:lang w:eastAsia="en-GB"/>
        </w:rPr>
        <w:t>=0.5)</w:t>
      </w:r>
    </w:p>
    <w:p w14:paraId="29827676"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epochs = 200</w:t>
      </w:r>
    </w:p>
    <w:p w14:paraId="0D075374"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6D1940A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for epoch in range(epochs):</w:t>
      </w:r>
    </w:p>
    <w:p w14:paraId="7CD28415"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    params = </w:t>
      </w:r>
      <w:proofErr w:type="spellStart"/>
      <w:r w:rsidRPr="000F6F9A">
        <w:rPr>
          <w:rFonts w:ascii="Courier New" w:eastAsia="Times New Roman" w:hAnsi="Courier New" w:cs="Courier New"/>
          <w:color w:val="000000"/>
          <w:sz w:val="20"/>
          <w:szCs w:val="20"/>
          <w:lang w:eastAsia="en-GB"/>
        </w:rPr>
        <w:t>opt.step</w:t>
      </w:r>
      <w:proofErr w:type="spellEnd"/>
      <w:r w:rsidRPr="000F6F9A">
        <w:rPr>
          <w:rFonts w:ascii="Courier New" w:eastAsia="Times New Roman" w:hAnsi="Courier New" w:cs="Courier New"/>
          <w:color w:val="000000"/>
          <w:sz w:val="20"/>
          <w:szCs w:val="20"/>
          <w:lang w:eastAsia="en-GB"/>
        </w:rPr>
        <w:t>(circuit, params)</w:t>
      </w:r>
    </w:p>
    <w:p w14:paraId="0A142E09"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7E401EFA" w14:textId="5B4F1ABA" w:rsidR="000F6F9A" w:rsidRDefault="009B432A" w:rsidP="00F10581">
      <w:pPr>
        <w:shd w:val="clear" w:color="auto" w:fill="FFFFFF"/>
        <w:spacing w:before="0" w:after="0" w:line="240" w:lineRule="auto"/>
        <w:jc w:val="left"/>
        <w:rPr>
          <w:rFonts w:ascii="Times New Roman" w:eastAsia="Times New Roman" w:hAnsi="Times New Roman" w:cs="Times New Roman"/>
          <w:bCs/>
          <w:noProof/>
        </w:rPr>
      </w:pPr>
      <w:r w:rsidRPr="009B432A">
        <w:rPr>
          <w:rFonts w:ascii="Times New Roman" w:eastAsia="Times New Roman" w:hAnsi="Times New Roman" w:cs="Times New Roman"/>
          <w:bCs/>
          <w:noProof/>
        </w:rPr>
        <w:t>The optimi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ation process adjusts the parameters</w:t>
      </w:r>
      <w:r>
        <w:rPr>
          <w:rFonts w:ascii="Times New Roman" w:eastAsia="Times New Roman" w:hAnsi="Times New Roman" w:cs="Times New Roman"/>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Pr>
          <w:rFonts w:ascii="Times New Roman" w:eastAsia="Times New Roman" w:hAnsi="Times New Roman" w:cs="Times New Roman"/>
          <w:bCs/>
          <w:noProof/>
        </w:rPr>
        <w:t xml:space="preserve">} </w:t>
      </w:r>
      <w:r w:rsidRPr="009B432A">
        <w:rPr>
          <w:rFonts w:ascii="Times New Roman" w:eastAsia="Times New Roman" w:hAnsi="Times New Roman" w:cs="Times New Roman"/>
          <w:bCs/>
          <w:noProof/>
        </w:rPr>
        <w:t>to minimi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 xml:space="preserve">e the expectation value of </w:t>
      </w:r>
      <w:r>
        <w:rPr>
          <w:rFonts w:ascii="Times New Roman" w:eastAsia="Times New Roman" w:hAnsi="Times New Roman" w:cs="Times New Roman"/>
          <w:bCs/>
          <w:noProof/>
        </w:rPr>
        <w:t>H:</w:t>
      </w:r>
    </w:p>
    <w:p w14:paraId="00EA957C"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2E6F1F11" w14:textId="1CE2F3EA" w:rsidR="009B432A" w:rsidRPr="009B432A" w:rsidRDefault="00000000" w:rsidP="00F10581">
      <w:pPr>
        <w:shd w:val="clear" w:color="auto" w:fill="FFFFFF"/>
        <w:spacing w:before="0" w:after="0" w:line="240" w:lineRule="auto"/>
        <w:jc w:val="left"/>
        <w:rPr>
          <w:rFonts w:ascii="Times New Roman" w:eastAsia="Times New Roman" w:hAnsi="Times New Roman" w:cs="Times New Roman"/>
          <w:bCs/>
          <w:noProof/>
        </w:rPr>
      </w:pPr>
      <m:oMathPara>
        <m:oMath>
          <m:func>
            <m:funcPr>
              <m:ctrlPr>
                <w:rPr>
                  <w:rFonts w:ascii="Cambria Math" w:eastAsia="Times New Roman" w:hAnsi="Cambria Math" w:cs="Times New Roman"/>
                  <w:bCs/>
                  <w:i/>
                  <w:noProof/>
                </w:rPr>
              </m:ctrlPr>
            </m:funcPr>
            <m:fName>
              <m:limLow>
                <m:limLowPr>
                  <m:ctrlPr>
                    <w:rPr>
                      <w:rFonts w:ascii="Cambria Math" w:eastAsia="Times New Roman" w:hAnsi="Cambria Math" w:cs="Times New Roman"/>
                      <w:bCs/>
                      <w:i/>
                      <w:noProof/>
                    </w:rPr>
                  </m:ctrlPr>
                </m:limLowPr>
                <m:e>
                  <m:r>
                    <m:rPr>
                      <m:sty m:val="p"/>
                    </m:rPr>
                    <w:rPr>
                      <w:rFonts w:ascii="Cambria Math" w:eastAsia="Times New Roman" w:hAnsi="Cambria Math" w:cs="Times New Roman"/>
                      <w:noProof/>
                    </w:rPr>
                    <m:t>min</m:t>
                  </m:r>
                  <m:ctrlPr>
                    <w:rPr>
                      <w:rFonts w:ascii="Cambria Math" w:eastAsia="Times New Roman" w:hAnsi="Cambria Math" w:cs="Times New Roman"/>
                      <w:bCs/>
                      <w:noProof/>
                    </w:rPr>
                  </m:ctrlPr>
                </m:e>
                <m:lim>
                  <m:r>
                    <w:rPr>
                      <w:rFonts w:ascii="Cambria Math" w:hAnsi="Cambria Math"/>
                    </w:rPr>
                    <m:t>θ</m:t>
                  </m:r>
                  <m:ctrlPr>
                    <w:rPr>
                      <w:rFonts w:ascii="Cambria Math" w:eastAsia="Times New Roman" w:hAnsi="Cambria Math" w:cs="Times New Roman"/>
                      <w:bCs/>
                      <w:noProof/>
                    </w:rPr>
                  </m:ctrlPr>
                </m:lim>
              </m:limLow>
            </m:fName>
            <m:e>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H</m:t>
                  </m:r>
                </m:e>
              </m:d>
              <m:r>
                <w:rPr>
                  <w:rFonts w:ascii="Cambria Math" w:eastAsia="Times New Roman" w:hAnsi="Cambria Math" w:cs="Times New Roman"/>
                  <w:noProof/>
                </w:rPr>
                <m:t>=</m:t>
              </m:r>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r>
                    <w:rPr>
                      <w:rFonts w:ascii="Cambria Math" w:eastAsia="Times New Roman" w:hAnsi="Cambria Math" w:cs="Times New Roman"/>
                      <w:noProof/>
                    </w:rPr>
                    <m:t>∣H∣ψ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e>
              </m:d>
              <m:r>
                <w:rPr>
                  <w:rFonts w:ascii="Cambria Math" w:eastAsia="Times New Roman" w:hAnsi="Cambria Math" w:cs="Times New Roman"/>
                  <w:noProof/>
                </w:rPr>
                <m:t xml:space="preserve">   </m:t>
              </m:r>
            </m:e>
          </m:func>
        </m:oMath>
      </m:oMathPara>
    </w:p>
    <w:p w14:paraId="2D2F381B"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0D1164C1"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1CD00119" w14:textId="07882573" w:rsidR="009B432A" w:rsidRPr="00CC066A" w:rsidRDefault="009B432A" w:rsidP="00F10581">
      <w:pPr>
        <w:shd w:val="clear" w:color="auto" w:fill="FFFFFF"/>
        <w:spacing w:before="0" w:after="0" w:line="240" w:lineRule="auto"/>
        <w:jc w:val="left"/>
        <w:rPr>
          <w:rFonts w:asciiTheme="majorHAnsi" w:eastAsia="Times New Roman" w:hAnsiTheme="majorHAnsi" w:cstheme="majorHAnsi"/>
          <w:bCs/>
          <w:noProof/>
        </w:rPr>
      </w:pPr>
      <w:r w:rsidRPr="00CC066A">
        <w:rPr>
          <w:rFonts w:asciiTheme="majorHAnsi" w:eastAsia="Times New Roman" w:hAnsiTheme="majorHAnsi" w:cstheme="majorHAnsi"/>
          <w:bCs/>
          <w:noProof/>
        </w:rPr>
        <w:t xml:space="preserve">The Adam oprimiser updates the prameters using gradient based optimisation: </w:t>
      </w:r>
    </w:p>
    <w:p w14:paraId="1179BDC2"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68BBFF70" w14:textId="48417B83" w:rsidR="00067AFF" w:rsidRPr="00CC066A" w:rsidRDefault="00000000" w:rsidP="006A767B">
      <w:pPr>
        <w:shd w:val="clear" w:color="auto" w:fill="FFFFFF"/>
        <w:spacing w:before="0" w:after="0" w:line="240" w:lineRule="auto"/>
        <w:jc w:val="center"/>
        <w:rPr>
          <w:rFonts w:asciiTheme="majorHAnsi" w:eastAsia="Times New Roman" w:hAnsiTheme="majorHAnsi" w:cstheme="majorHAnsi"/>
          <w:bCs/>
          <w:noProof/>
        </w:rPr>
      </w:pPr>
      <m:oMath>
        <m:sSub>
          <m:sSubPr>
            <m:ctrlPr>
              <w:rPr>
                <w:rFonts w:ascii="Cambria Math" w:eastAsia="Times New Roman" w:hAnsi="Cambria Math" w:cstheme="majorHAnsi"/>
                <w:bCs/>
                <w:i/>
                <w:noProof/>
              </w:rPr>
            </m:ctrlPr>
          </m:sSubPr>
          <m:e>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e>
          <m:sub>
            <m:r>
              <w:rPr>
                <w:rFonts w:ascii="Cambria Math" w:eastAsia="Times New Roman" w:hAnsi="Cambria Math" w:cstheme="majorHAnsi"/>
                <w:noProof/>
              </w:rPr>
              <m:t>+1</m:t>
            </m:r>
          </m:sub>
        </m:sSub>
      </m:oMath>
      <w:r w:rsidR="00067AFF" w:rsidRPr="00CC066A">
        <w:rPr>
          <w:rFonts w:asciiTheme="majorHAnsi" w:eastAsia="Times New Roman" w:hAnsiTheme="majorHAnsi" w:cstheme="majorHAnsi"/>
          <w:bCs/>
          <w:noProof/>
        </w:rPr>
        <w:t xml:space="preserve"> = </w:t>
      </w:r>
      <m:oMath>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r>
          <w:rPr>
            <w:rFonts w:ascii="Cambria Math" w:eastAsia="Times New Roman" w:hAnsi="Cambria Math" w:cstheme="majorHAnsi"/>
            <w:noProof/>
          </w:rPr>
          <m:t>-η</m:t>
        </m:r>
        <m:sSub>
          <m:sSubPr>
            <m:ctrlPr>
              <w:rPr>
                <w:rFonts w:ascii="Cambria Math" w:eastAsia="Times New Roman" w:hAnsi="Cambria Math" w:cstheme="majorHAnsi"/>
                <w:bCs/>
                <w:i/>
                <w:noProof/>
              </w:rPr>
            </m:ctrlPr>
          </m:sSubPr>
          <m:e>
            <m:r>
              <w:rPr>
                <w:rFonts w:ascii="Cambria Math" w:eastAsia="Times New Roman" w:hAnsi="Cambria Math" w:cstheme="majorHAnsi"/>
                <w:noProof/>
              </w:rPr>
              <m:t>∇</m:t>
            </m:r>
          </m:e>
          <m:sub>
            <m:r>
              <w:rPr>
                <w:rFonts w:ascii="Cambria Math" w:eastAsia="Times New Roman" w:hAnsi="Cambria Math" w:cstheme="majorHAnsi"/>
                <w:noProof/>
              </w:rPr>
              <m:t>θ</m:t>
            </m:r>
          </m:sub>
        </m:sSub>
        <m:r>
          <w:rPr>
            <w:rFonts w:ascii="Cambria Math" w:eastAsia="Times New Roman" w:hAnsi="Cambria Math" w:cstheme="majorHAnsi"/>
            <w:noProof/>
          </w:rPr>
          <m:t>​⟨H⟩</m:t>
        </m:r>
      </m:oMath>
    </w:p>
    <w:p w14:paraId="7D872B1B"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5A88EE59" w14:textId="0C83EABA" w:rsidR="009B432A" w:rsidRDefault="00CC066A"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W</w:t>
      </w:r>
      <w:r w:rsidRPr="00CC066A">
        <w:rPr>
          <w:rFonts w:asciiTheme="majorHAnsi" w:eastAsia="Times New Roman" w:hAnsiTheme="majorHAnsi" w:cstheme="majorHAnsi"/>
          <w:bCs/>
          <w:noProof/>
        </w:rPr>
        <w:t>here η is the learning rate (stepsize)</w:t>
      </w:r>
      <w:r w:rsidR="0046061B">
        <w:rPr>
          <w:rFonts w:asciiTheme="majorHAnsi" w:eastAsia="Times New Roman" w:hAnsiTheme="majorHAnsi" w:cstheme="majorHAnsi"/>
          <w:bCs/>
          <w:noProof/>
        </w:rPr>
        <w:t xml:space="preserve"> [16].</w:t>
      </w:r>
    </w:p>
    <w:p w14:paraId="26F8780E"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35DA1E91"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6B549235" w14:textId="77777777"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p>
    <w:p w14:paraId="2C525BA3" w14:textId="10D6C60B"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 xml:space="preserve">5) Sampling from an Optimised Circuit </w:t>
      </w:r>
    </w:p>
    <w:p w14:paraId="59D2FDE0"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34E7FB63"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dev = </w:t>
      </w:r>
      <w:proofErr w:type="spellStart"/>
      <w:r w:rsidRPr="00034BA7">
        <w:rPr>
          <w:rFonts w:ascii="Courier New" w:eastAsia="Times New Roman" w:hAnsi="Courier New" w:cs="Courier New"/>
          <w:color w:val="000000"/>
          <w:sz w:val="20"/>
          <w:szCs w:val="20"/>
          <w:lang w:eastAsia="en-GB"/>
        </w:rPr>
        <w:t>qml.device</w:t>
      </w:r>
      <w:proofErr w:type="spellEnd"/>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default.qubit</w:t>
      </w:r>
      <w:proofErr w:type="spellEnd"/>
      <w:r w:rsidRPr="00034BA7">
        <w:rPr>
          <w:rFonts w:ascii="Courier New" w:eastAsia="Times New Roman" w:hAnsi="Courier New" w:cs="Courier New"/>
          <w:color w:val="000000"/>
          <w:sz w:val="20"/>
          <w:szCs w:val="20"/>
          <w:lang w:eastAsia="en-GB"/>
        </w:rPr>
        <w:t>", wires=</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 shots=1)</w:t>
      </w:r>
    </w:p>
    <w:p w14:paraId="42A3DC8E"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511A6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qml.qnode</w:t>
      </w:r>
      <w:proofErr w:type="spellEnd"/>
      <w:r w:rsidRPr="00034BA7">
        <w:rPr>
          <w:rFonts w:ascii="Courier New" w:eastAsia="Times New Roman" w:hAnsi="Courier New" w:cs="Courier New"/>
          <w:color w:val="000000"/>
          <w:sz w:val="20"/>
          <w:szCs w:val="20"/>
          <w:lang w:eastAsia="en-GB"/>
        </w:rPr>
        <w:t>(dev)</w:t>
      </w:r>
    </w:p>
    <w:p w14:paraId="796E29E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def circuit(params):</w:t>
      </w:r>
    </w:p>
    <w:p w14:paraId="124A1F8B"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for param, wire in zip(params, </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w:t>
      </w:r>
    </w:p>
    <w:p w14:paraId="40A8D9F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lastRenderedPageBreak/>
        <w:t xml:space="preserve">        </w:t>
      </w:r>
      <w:proofErr w:type="spellStart"/>
      <w:r w:rsidRPr="00034BA7">
        <w:rPr>
          <w:rFonts w:ascii="Courier New" w:eastAsia="Times New Roman" w:hAnsi="Courier New" w:cs="Courier New"/>
          <w:color w:val="000000"/>
          <w:sz w:val="20"/>
          <w:szCs w:val="20"/>
          <w:lang w:eastAsia="en-GB"/>
        </w:rPr>
        <w:t>qml.RY</w:t>
      </w:r>
      <w:proofErr w:type="spellEnd"/>
      <w:r w:rsidRPr="00034BA7">
        <w:rPr>
          <w:rFonts w:ascii="Courier New" w:eastAsia="Times New Roman" w:hAnsi="Courier New" w:cs="Courier New"/>
          <w:color w:val="000000"/>
          <w:sz w:val="20"/>
          <w:szCs w:val="20"/>
          <w:lang w:eastAsia="en-GB"/>
        </w:rPr>
        <w:t>(param, wires=wire)</w:t>
      </w:r>
    </w:p>
    <w:p w14:paraId="28BE6A4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return </w:t>
      </w:r>
      <w:proofErr w:type="spellStart"/>
      <w:r w:rsidRPr="00034BA7">
        <w:rPr>
          <w:rFonts w:ascii="Courier New" w:eastAsia="Times New Roman" w:hAnsi="Courier New" w:cs="Courier New"/>
          <w:color w:val="000000"/>
          <w:sz w:val="20"/>
          <w:szCs w:val="20"/>
          <w:lang w:eastAsia="en-GB"/>
        </w:rPr>
        <w:t>qml.sample</w:t>
      </w:r>
      <w:proofErr w:type="spellEnd"/>
      <w:r w:rsidRPr="00034BA7">
        <w:rPr>
          <w:rFonts w:ascii="Courier New" w:eastAsia="Times New Roman" w:hAnsi="Courier New" w:cs="Courier New"/>
          <w:color w:val="000000"/>
          <w:sz w:val="20"/>
          <w:szCs w:val="20"/>
          <w:lang w:eastAsia="en-GB"/>
        </w:rPr>
        <w:t>()</w:t>
      </w:r>
    </w:p>
    <w:p w14:paraId="3812B333"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150C1460" w14:textId="35CEDEDF" w:rsidR="00FF4414" w:rsidRDefault="00134FA1" w:rsidP="00CC066A">
      <w:pPr>
        <w:shd w:val="clear" w:color="auto" w:fill="FFFFFF"/>
        <w:spacing w:before="0" w:after="0" w:line="240" w:lineRule="auto"/>
        <w:jc w:val="left"/>
        <w:rPr>
          <w:rFonts w:asciiTheme="majorHAnsi" w:eastAsia="Times New Roman" w:hAnsiTheme="majorHAnsi" w:cstheme="majorHAnsi"/>
          <w:bCs/>
          <w:noProof/>
        </w:rPr>
      </w:pPr>
      <w:r w:rsidRPr="00134FA1">
        <w:rPr>
          <w:rFonts w:asciiTheme="majorHAnsi" w:eastAsia="Times New Roman" w:hAnsiTheme="majorHAnsi" w:cstheme="majorHAnsi"/>
          <w:bCs/>
          <w:noProof/>
        </w:rPr>
        <w:t>Here, the circuit is modified to sample from the quantum state</w:t>
      </w:r>
      <w:r>
        <w:rPr>
          <w:rFonts w:asciiTheme="majorHAnsi" w:eastAsia="Times New Roman" w:hAnsiTheme="majorHAnsi" w:cstheme="majorHAnsi"/>
          <w:bCs/>
          <w:noProof/>
        </w:rPr>
        <w:t xml:space="preserve"> </w:t>
      </w:r>
      <m:oMath>
        <m:r>
          <w:rPr>
            <w:rFonts w:ascii="Cambria Math" w:eastAsia="Times New Roman" w:hAnsi="Cambria Math" w:cstheme="majorHAnsi"/>
            <w:noProof/>
          </w:rPr>
          <m:t>∣ψ⟩</m:t>
        </m:r>
      </m:oMath>
      <w:r w:rsidR="00FF4414">
        <w:rPr>
          <w:rFonts w:asciiTheme="majorHAnsi" w:eastAsia="Times New Roman" w:hAnsiTheme="majorHAnsi" w:cstheme="majorHAnsi"/>
          <w:bCs/>
          <w:noProof/>
        </w:rPr>
        <w:t xml:space="preserve"> p</w:t>
      </w:r>
      <w:r w:rsidR="00FF4414" w:rsidRPr="00FF4414">
        <w:rPr>
          <w:rFonts w:asciiTheme="majorHAnsi" w:eastAsia="Times New Roman" w:hAnsiTheme="majorHAnsi" w:cstheme="majorHAnsi"/>
          <w:bCs/>
          <w:noProof/>
        </w:rPr>
        <w:t>repared by the optimi</w:t>
      </w:r>
      <w:r w:rsidR="00FF4414">
        <w:rPr>
          <w:rFonts w:asciiTheme="majorHAnsi" w:eastAsia="Times New Roman" w:hAnsiTheme="majorHAnsi" w:cstheme="majorHAnsi"/>
          <w:bCs/>
          <w:noProof/>
        </w:rPr>
        <w:t>s</w:t>
      </w:r>
      <w:r w:rsidR="00FF4414" w:rsidRPr="00FF4414">
        <w:rPr>
          <w:rFonts w:asciiTheme="majorHAnsi" w:eastAsia="Times New Roman" w:hAnsiTheme="majorHAnsi" w:cstheme="majorHAnsi"/>
          <w:bCs/>
          <w:noProof/>
        </w:rPr>
        <w:t>ed parameters</w:t>
      </w:r>
      <w:r w:rsidR="00FF4414">
        <w:rPr>
          <w:rFonts w:asciiTheme="majorHAnsi" w:eastAsia="Times New Roman" w:hAnsiTheme="majorHAnsi" w:cstheme="majorHAnsi"/>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Each sample corresponds to a bitstring that represents a potential solution to the QUBO problem.</w:t>
      </w:r>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The sampling process corresponds to a measurement in the computational basis. The probabilities of obtaining each bitstring are determined by the squared amplitudes of the quantum state:</w:t>
      </w:r>
    </w:p>
    <w:p w14:paraId="73414C0E" w14:textId="77777777" w:rsidR="00FF4414" w:rsidRDefault="00FF4414" w:rsidP="00CC066A">
      <w:pPr>
        <w:shd w:val="clear" w:color="auto" w:fill="FFFFFF"/>
        <w:spacing w:before="0" w:after="0" w:line="240" w:lineRule="auto"/>
        <w:jc w:val="left"/>
        <w:rPr>
          <w:rFonts w:asciiTheme="majorHAnsi" w:eastAsia="Times New Roman" w:hAnsiTheme="majorHAnsi" w:cstheme="majorHAnsi"/>
          <w:bCs/>
          <w:noProof/>
        </w:rPr>
      </w:pPr>
    </w:p>
    <w:p w14:paraId="7EDCA09B" w14:textId="710A5E41" w:rsidR="00FF4414" w:rsidRPr="00FF4414" w:rsidRDefault="00FF4414" w:rsidP="00CC066A">
      <w:pPr>
        <w:shd w:val="clear" w:color="auto" w:fill="FFFFFF"/>
        <w:spacing w:before="0" w:after="0" w:line="240" w:lineRule="auto"/>
        <w:jc w:val="left"/>
        <w:rPr>
          <w:rFonts w:asciiTheme="majorHAnsi" w:eastAsia="Times New Roman" w:hAnsiTheme="majorHAnsi" w:cstheme="majorHAnsi"/>
          <w:bCs/>
          <w:noProof/>
        </w:rPr>
      </w:pPr>
      <m:oMathPara>
        <m:oMath>
          <m:r>
            <w:rPr>
              <w:rFonts w:ascii="Cambria Math" w:eastAsia="Times New Roman" w:hAnsi="Cambria Math" w:cstheme="majorHAnsi"/>
              <w:noProof/>
            </w:rPr>
            <m:t>P</m:t>
          </m:r>
          <m:d>
            <m:dPr>
              <m:ctrlPr>
                <w:rPr>
                  <w:rFonts w:ascii="Cambria Math" w:eastAsia="Times New Roman" w:hAnsi="Cambria Math" w:cstheme="majorHAnsi"/>
                  <w:bCs/>
                  <w:i/>
                  <w:noProof/>
                </w:rPr>
              </m:ctrlPr>
            </m:dPr>
            <m:e>
              <m:r>
                <w:rPr>
                  <w:rFonts w:ascii="Cambria Math" w:eastAsia="Times New Roman" w:hAnsi="Cambria Math" w:cstheme="majorHAnsi"/>
                  <w:noProof/>
                </w:rPr>
                <m:t>x</m:t>
              </m:r>
            </m:e>
          </m:d>
          <m:r>
            <w:rPr>
              <w:rFonts w:ascii="Cambria Math" w:eastAsia="Times New Roman" w:hAnsi="Cambria Math" w:cstheme="majorHAnsi"/>
              <w:noProof/>
            </w:rPr>
            <m:t>=∣</m:t>
          </m:r>
          <m:d>
            <m:dPr>
              <m:begChr m:val="⟨"/>
              <m:sepChr m:val="∣"/>
              <m:endChr m:val="⟩"/>
              <m:ctrlPr>
                <w:rPr>
                  <w:rFonts w:ascii="Cambria Math" w:eastAsia="Times New Roman" w:hAnsi="Cambria Math" w:cstheme="majorHAnsi"/>
                  <w:bCs/>
                  <w:i/>
                  <w:noProof/>
                </w:rPr>
              </m:ctrlPr>
            </m:dPr>
            <m:e>
              <m:r>
                <w:rPr>
                  <w:rFonts w:ascii="Cambria Math" w:eastAsia="Times New Roman" w:hAnsi="Cambria Math" w:cstheme="majorHAnsi"/>
                  <w:noProof/>
                </w:rPr>
                <m:t>x</m:t>
              </m:r>
            </m:e>
            <m:e>
              <m:r>
                <w:rPr>
                  <w:rFonts w:ascii="Cambria Math" w:eastAsia="Times New Roman" w:hAnsi="Cambria Math" w:cstheme="majorHAnsi"/>
                  <w:noProof/>
                </w:rPr>
                <m:t>ψ</m:t>
              </m:r>
            </m:e>
          </m:d>
          <m:sSup>
            <m:sSupPr>
              <m:ctrlPr>
                <w:rPr>
                  <w:rFonts w:ascii="Cambria Math" w:eastAsia="Times New Roman" w:hAnsi="Cambria Math" w:cstheme="majorHAnsi"/>
                  <w:bCs/>
                  <w:i/>
                  <w:noProof/>
                </w:rPr>
              </m:ctrlPr>
            </m:sSupPr>
            <m:e>
              <m:r>
                <w:rPr>
                  <w:rFonts w:ascii="Cambria Math" w:eastAsia="Times New Roman" w:hAnsi="Cambria Math" w:cstheme="majorHAnsi"/>
                  <w:noProof/>
                </w:rPr>
                <m:t>∣</m:t>
              </m:r>
            </m:e>
            <m:sup>
              <m:r>
                <w:rPr>
                  <w:rFonts w:ascii="Cambria Math" w:eastAsia="Times New Roman" w:hAnsi="Cambria Math" w:cstheme="majorHAnsi"/>
                  <w:noProof/>
                </w:rPr>
                <m:t>2</m:t>
              </m:r>
            </m:sup>
          </m:sSup>
        </m:oMath>
      </m:oMathPara>
    </w:p>
    <w:p w14:paraId="74B779CE" w14:textId="77777777" w:rsidR="00F06B8F" w:rsidRDefault="00F06B8F" w:rsidP="00FF4414">
      <w:pPr>
        <w:shd w:val="clear" w:color="auto" w:fill="FFFFFF"/>
        <w:spacing w:before="0" w:after="0" w:line="240" w:lineRule="auto"/>
        <w:jc w:val="left"/>
        <w:rPr>
          <w:rFonts w:asciiTheme="majorHAnsi" w:eastAsia="Times New Roman" w:hAnsiTheme="majorHAnsi" w:cstheme="majorHAnsi"/>
          <w:bCs/>
          <w:noProof/>
        </w:rPr>
      </w:pPr>
    </w:p>
    <w:p w14:paraId="780C69B7" w14:textId="585E39F7" w:rsidR="002F5FC2" w:rsidRDefault="00FF4414" w:rsidP="00FF4414">
      <w:pPr>
        <w:shd w:val="clear" w:color="auto" w:fill="FFFFFF"/>
        <w:spacing w:before="0" w:after="0" w:line="240" w:lineRule="auto"/>
        <w:jc w:val="left"/>
        <w:rPr>
          <w:rFonts w:asciiTheme="majorHAnsi" w:eastAsia="Times New Roman" w:hAnsiTheme="majorHAnsi" w:cstheme="majorHAnsi"/>
          <w:bCs/>
          <w:noProof/>
        </w:rPr>
      </w:pPr>
      <w:r w:rsidRPr="00FF4414">
        <w:rPr>
          <w:rFonts w:asciiTheme="majorHAnsi" w:eastAsia="Times New Roman" w:hAnsiTheme="majorHAnsi" w:cstheme="majorHAnsi"/>
          <w:bCs/>
          <w:noProof/>
        </w:rPr>
        <w:t>In the context of quantum mechanics, this represents a projective measurement. The sampled bitstring with the lowest energy (as evaluated by H) corresponds to the optimal or near-optimal solution to the QUBO problem</w:t>
      </w:r>
      <w:r w:rsidR="006608E2">
        <w:rPr>
          <w:rFonts w:asciiTheme="majorHAnsi" w:eastAsia="Times New Roman" w:hAnsiTheme="majorHAnsi" w:cstheme="majorHAnsi"/>
          <w:bCs/>
          <w:noProof/>
        </w:rPr>
        <w:t xml:space="preserve"> [24]</w:t>
      </w:r>
      <w:r>
        <w:rPr>
          <w:rFonts w:asciiTheme="majorHAnsi" w:eastAsia="Times New Roman" w:hAnsiTheme="majorHAnsi" w:cstheme="majorHAnsi"/>
          <w:bCs/>
          <w:noProof/>
        </w:rPr>
        <w:t>.</w:t>
      </w:r>
    </w:p>
    <w:p w14:paraId="5C517A62" w14:textId="77777777" w:rsidR="002F5FC2" w:rsidRDefault="002F5FC2" w:rsidP="00FF4414">
      <w:pPr>
        <w:shd w:val="clear" w:color="auto" w:fill="FFFFFF"/>
        <w:spacing w:before="0" w:after="0" w:line="240" w:lineRule="auto"/>
        <w:jc w:val="left"/>
        <w:rPr>
          <w:rFonts w:asciiTheme="majorHAnsi" w:eastAsia="Times New Roman" w:hAnsiTheme="majorHAnsi" w:cstheme="majorHAnsi"/>
          <w:bCs/>
          <w:noProof/>
        </w:rPr>
      </w:pPr>
    </w:p>
    <w:p w14:paraId="47597B49" w14:textId="77777777" w:rsidR="002F5FC2" w:rsidRDefault="002F5FC2" w:rsidP="002F5FC2">
      <w:pPr>
        <w:shd w:val="clear" w:color="auto" w:fill="FFFFFF"/>
        <w:spacing w:before="0" w:after="0" w:line="240" w:lineRule="auto"/>
        <w:jc w:val="left"/>
        <w:rPr>
          <w:rFonts w:eastAsia="Times New Roman" w:cstheme="minorHAnsi"/>
          <w:b/>
          <w:noProof/>
        </w:rPr>
      </w:pPr>
      <w:r w:rsidRPr="005477B0">
        <w:rPr>
          <w:rFonts w:eastAsia="Times New Roman" w:cstheme="minorHAnsi"/>
          <w:b/>
          <w:noProof/>
        </w:rPr>
        <w:t>Detailed Analysis of the Xanadu X8 Quantum Processor</w:t>
      </w:r>
    </w:p>
    <w:p w14:paraId="4EDB69FF" w14:textId="77777777" w:rsidR="002F5FC2" w:rsidRDefault="002F5FC2" w:rsidP="002F5FC2">
      <w:pPr>
        <w:shd w:val="clear" w:color="auto" w:fill="FFFFFF"/>
        <w:spacing w:before="0" w:after="0" w:line="240" w:lineRule="auto"/>
        <w:jc w:val="left"/>
        <w:rPr>
          <w:rFonts w:eastAsia="Times New Roman" w:cstheme="minorHAnsi"/>
          <w:b/>
          <w:noProof/>
        </w:rPr>
      </w:pPr>
    </w:p>
    <w:p w14:paraId="527E4A9B" w14:textId="77777777"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 comprehensive analysis of the mathematical framework underlying the X8 </w:t>
      </w:r>
      <w:r>
        <w:rPr>
          <w:rFonts w:eastAsia="Times New Roman" w:cstheme="minorHAnsi"/>
          <w:b/>
          <w:noProof/>
        </w:rPr>
        <w:t>quantum processor</w:t>
      </w:r>
      <w:r w:rsidRPr="00CB5683">
        <w:rPr>
          <w:rFonts w:eastAsia="Times New Roman" w:cstheme="minorHAnsi"/>
          <w:b/>
          <w:noProof/>
        </w:rPr>
        <w:t xml:space="preserve"> architecture:</w:t>
      </w:r>
    </w:p>
    <w:p w14:paraId="5200F68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9FE40D5"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leverages advanced photonic integrated circuits (PICs) to manipulate and control light at the quantum level. These PICs are constructed using silicon nitride (Si</w:t>
      </w:r>
      <w:r w:rsidRPr="00CB5683">
        <w:rPr>
          <w:rFonts w:eastAsia="Times New Roman" w:cstheme="minorHAnsi"/>
          <w:bCs/>
          <w:noProof/>
          <w:vertAlign w:val="subscript"/>
        </w:rPr>
        <w:t>3</w:t>
      </w:r>
      <w:r w:rsidRPr="00CB5683">
        <w:rPr>
          <w:rFonts w:eastAsia="Times New Roman" w:cstheme="minorHAnsi"/>
          <w:bCs/>
          <w:noProof/>
        </w:rPr>
        <w:t>N</w:t>
      </w:r>
      <w:r w:rsidRPr="00CB5683">
        <w:rPr>
          <w:rFonts w:eastAsia="Times New Roman" w:cstheme="minorHAnsi"/>
          <w:bCs/>
          <w:noProof/>
          <w:vertAlign w:val="subscript"/>
        </w:rPr>
        <w:t>4</w:t>
      </w:r>
      <w:r w:rsidRPr="00CB5683">
        <w:rPr>
          <w:rFonts w:eastAsia="Times New Roman" w:cstheme="minorHAnsi"/>
          <w:bCs/>
          <w:noProof/>
        </w:rPr>
        <w:t>)  waveguides, which offer low propagation loss and high nonlinearities, essential for efficient quantum operations. The device integrates multiple components such as beam splitters, phase shifters, and squeezing operations to perform complex quantum computations.</w:t>
      </w:r>
    </w:p>
    <w:p w14:paraId="7A09F029"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A4F4B5B"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At the core of the X8 system is the use of squeezed states of light, represented mathematically as:</w:t>
      </w:r>
    </w:p>
    <w:p w14:paraId="7F0AC2A3"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5AD9EC96"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∣ψ ⟩=S(r)∣0 ⟩</m:t>
          </m:r>
        </m:oMath>
      </m:oMathPara>
    </w:p>
    <w:p w14:paraId="75561C9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394C95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Where S(r) is the squeezing operator defined by:</w:t>
      </w:r>
    </w:p>
    <w:p w14:paraId="7DFCF6D4"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961641"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S</m:t>
          </m:r>
          <m:d>
            <m:dPr>
              <m:ctrlPr>
                <w:rPr>
                  <w:rFonts w:ascii="Cambria Math" w:eastAsia="Times New Roman" w:hAnsi="Cambria Math" w:cstheme="minorHAnsi"/>
                  <w:bCs/>
                  <w:i/>
                  <w:noProof/>
                </w:rPr>
              </m:ctrlPr>
            </m:dPr>
            <m:e>
              <m:r>
                <w:rPr>
                  <w:rFonts w:ascii="Cambria Math" w:eastAsia="Times New Roman" w:hAnsi="Cambria Math" w:cstheme="minorHAnsi"/>
                  <w:noProof/>
                </w:rPr>
                <m:t>r</m:t>
              </m:r>
            </m:e>
          </m:d>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m:t>
              </m:r>
              <m:f>
                <m:fPr>
                  <m:ctrlPr>
                    <w:rPr>
                      <w:rFonts w:ascii="Cambria Math" w:eastAsia="Times New Roman" w:hAnsi="Cambria Math" w:cstheme="minorHAnsi"/>
                      <w:bCs/>
                      <w:i/>
                      <w:noProof/>
                    </w:rPr>
                  </m:ctrlPr>
                </m:fPr>
                <m:num>
                  <m:r>
                    <w:rPr>
                      <w:rFonts w:ascii="Cambria Math" w:eastAsia="Times New Roman" w:hAnsi="Cambria Math" w:cstheme="minorHAnsi"/>
                      <w:noProof/>
                    </w:rPr>
                    <m:t>r</m:t>
                  </m:r>
                </m:num>
                <m:den>
                  <m:r>
                    <w:rPr>
                      <w:rFonts w:ascii="Cambria Math" w:eastAsia="Times New Roman" w:hAnsi="Cambria Math" w:cstheme="minorHAnsi"/>
                      <w:noProof/>
                    </w:rPr>
                    <m:t>2</m:t>
                  </m:r>
                </m:den>
              </m:f>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2</m:t>
                  </m:r>
                </m:sup>
              </m:sSup>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sSup>
                    <m:sSupPr>
                      <m:ctrlPr>
                        <w:rPr>
                          <w:rFonts w:ascii="Cambria Math" w:eastAsia="Times New Roman" w:hAnsi="Cambria Math" w:cstheme="minorHAnsi"/>
                          <w:bCs/>
                          <w:i/>
                          <w:noProof/>
                        </w:rPr>
                      </m:ctrlPr>
                    </m:sSupPr>
                    <m:e>
                      <m:r>
                        <w:rPr>
                          <w:rFonts w:ascii="Cambria Math" w:eastAsia="Times New Roman" w:hAnsi="Cambria Math" w:cstheme="minorHAnsi"/>
                          <w:noProof/>
                        </w:rPr>
                        <m:t>†</m:t>
                      </m:r>
                    </m:e>
                    <m:sup>
                      <m:r>
                        <w:rPr>
                          <w:rFonts w:ascii="Cambria Math" w:eastAsia="Times New Roman" w:hAnsi="Cambria Math" w:cstheme="minorHAnsi"/>
                          <w:noProof/>
                        </w:rPr>
                        <m:t>2</m:t>
                      </m:r>
                    </m:sup>
                  </m:sSup>
                </m:sup>
              </m:sSup>
              <m:r>
                <m:rPr>
                  <m:sty m:val="p"/>
                </m:rPr>
                <w:rPr>
                  <w:rFonts w:ascii="Cambria Math" w:eastAsia="Times New Roman" w:hAnsi="Cambria Math" w:cstheme="minorHAnsi"/>
                  <w:noProof/>
                </w:rPr>
                <m:t>))</m:t>
              </m:r>
            </m:sup>
          </m:sSup>
        </m:oMath>
      </m:oMathPara>
    </w:p>
    <w:p w14:paraId="54E0A38A"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48EEBC93"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Here, r is the squeezing parameter, a is the annihilation operator, </w:t>
      </w:r>
      <m:oMath>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m:t>
            </m:r>
          </m:sup>
        </m:sSup>
      </m:oMath>
      <w:r w:rsidRPr="00CB5683">
        <w:rPr>
          <w:rFonts w:eastAsia="Times New Roman" w:cstheme="minorHAnsi"/>
          <w:bCs/>
          <w:noProof/>
        </w:rPr>
        <w:t xml:space="preserve"> is the creation operator. These squeezed states have reduced noise in one quadrature, and increased noise in the conjugate quadrature,</w:t>
      </w:r>
      <w:r w:rsidRPr="00CB5683">
        <w:rPr>
          <w:rFonts w:cstheme="minorHAnsi"/>
        </w:rPr>
        <w:t xml:space="preserve"> </w:t>
      </w:r>
      <w:r w:rsidRPr="00CB5683">
        <w:rPr>
          <w:rFonts w:eastAsia="Times New Roman" w:cstheme="minorHAnsi"/>
          <w:bCs/>
          <w:noProof/>
        </w:rPr>
        <w:t>which enhances the sensitivity of quantum measurements. The architecture employs temporal division multiplexing (TDM) to increase the number of modes, represented as n, and enhance the computational power without increasing the physical footprint of the device. The quantum state evolution is described by the unitary operator U:</w:t>
      </w:r>
    </w:p>
    <w:p w14:paraId="09C52C4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016E0" w14:textId="77777777" w:rsidR="002F5FC2" w:rsidRPr="00CB5683" w:rsidRDefault="002F5FC2" w:rsidP="002F5FC2">
      <w:pPr>
        <w:shd w:val="clear" w:color="auto" w:fill="FFFFFF"/>
        <w:spacing w:before="0" w:after="0" w:line="240" w:lineRule="auto"/>
        <w:jc w:val="left"/>
        <w:rPr>
          <w:rFonts w:eastAsia="Times New Roman" w:cstheme="minorHAnsi"/>
          <w:bCs/>
          <w:noProof/>
          <w:vertAlign w:val="subscript"/>
        </w:rPr>
      </w:pPr>
      <m:oMathPara>
        <m:oMath>
          <m:r>
            <w:rPr>
              <w:rFonts w:ascii="Cambria Math" w:eastAsia="Times New Roman" w:hAnsi="Cambria Math" w:cstheme="minorHAnsi"/>
              <w:noProof/>
            </w:rPr>
            <m:t>U</m:t>
          </m:r>
          <m:r>
            <w:rPr>
              <w:rFonts w:ascii="Cambria Math" w:eastAsia="Cambria Math" w:hAnsi="Cambria Math" w:cstheme="minorHAnsi"/>
              <w:noProof/>
            </w:rPr>
            <m:t>=i</m:t>
          </m:r>
          <m:nary>
            <m:naryPr>
              <m:chr m:val="∑"/>
              <m:grow m:val="1"/>
              <m:ctrlPr>
                <w:rPr>
                  <w:rFonts w:ascii="Cambria Math" w:eastAsia="Times New Roman" w:hAnsi="Cambria Math" w:cstheme="minorHAnsi"/>
                  <w:bCs/>
                  <w:noProof/>
                </w:rPr>
              </m:ctrlPr>
            </m:naryPr>
            <m:sub>
              <m:r>
                <w:rPr>
                  <w:rFonts w:ascii="Cambria Math" w:eastAsia="Cambria Math" w:hAnsi="Cambria Math" w:cstheme="minorHAnsi"/>
                  <w:noProof/>
                </w:rPr>
                <m:t>k=1</m:t>
              </m:r>
            </m:sub>
            <m:sup>
              <m:r>
                <w:rPr>
                  <w:rFonts w:ascii="Cambria Math" w:eastAsia="Cambria Math" w:hAnsi="Cambria Math" w:cstheme="minorHAnsi"/>
                  <w:noProof/>
                </w:rPr>
                <m:t>n</m:t>
              </m:r>
            </m:sup>
            <m:e>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e>
          </m:nary>
        </m:oMath>
      </m:oMathPara>
    </w:p>
    <w:p w14:paraId="71BA77F9" w14:textId="77777777" w:rsidR="002F5FC2" w:rsidRPr="00CB5683" w:rsidRDefault="002F5FC2" w:rsidP="002F5FC2">
      <w:pPr>
        <w:shd w:val="clear" w:color="auto" w:fill="FFFFFF"/>
        <w:spacing w:before="0" w:after="0" w:line="240" w:lineRule="auto"/>
        <w:ind w:left="720" w:hanging="720"/>
        <w:jc w:val="left"/>
        <w:rPr>
          <w:rFonts w:eastAsia="Times New Roman" w:cstheme="minorHAnsi"/>
          <w:bCs/>
          <w:noProof/>
        </w:rPr>
      </w:pPr>
    </w:p>
    <w:p w14:paraId="19997B2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3017409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Where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oMath>
      <w:r w:rsidRPr="00CB5683">
        <w:rPr>
          <w:rFonts w:eastAsia="Times New Roman" w:cstheme="minorHAnsi"/>
          <w:bCs/>
          <w:noProof/>
        </w:rPr>
        <w:t xml:space="preserve"> are the phase parameters, and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oMath>
      <w:r w:rsidRPr="00CB5683">
        <w:rPr>
          <w:rFonts w:eastAsia="Times New Roman" w:cstheme="minorHAnsi"/>
          <w:bCs/>
          <w:noProof/>
        </w:rPr>
        <w:t xml:space="preserve"> are the Hamiltonians of individual components such as beam splitters and phase shifters. The X8 device operates at cryogenic temperatures (approximately 0.1 K) to minimise thermal noise and maximise coherence times. Superconducting nanowire single-photon detectors (SNSPDs) are used to detect single photons with high efficiency and low dark counts, ensuring accurate readout of quantum states.</w:t>
      </w:r>
    </w:p>
    <w:p w14:paraId="0715D97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57B2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by leveraging these advanced technologies and mathematical principles, achieves quantum computational benefits that are not possible with classical computers, demonstrating the potential of photonic quantum computing in solving complex optimisation problems [18].</w:t>
      </w:r>
    </w:p>
    <w:p w14:paraId="4000D17C" w14:textId="77777777" w:rsidR="00CE606F" w:rsidRDefault="00CE606F" w:rsidP="002F5FC2">
      <w:pPr>
        <w:shd w:val="clear" w:color="auto" w:fill="FFFFFF"/>
        <w:spacing w:before="0" w:after="0" w:line="240" w:lineRule="auto"/>
        <w:jc w:val="left"/>
        <w:rPr>
          <w:rFonts w:eastAsia="Times New Roman" w:cstheme="minorHAnsi"/>
          <w:b/>
          <w:noProof/>
        </w:rPr>
      </w:pPr>
    </w:p>
    <w:p w14:paraId="04B9027F" w14:textId="77777777" w:rsidR="008F6574" w:rsidRDefault="008F6574" w:rsidP="002F5FC2">
      <w:pPr>
        <w:shd w:val="clear" w:color="auto" w:fill="FFFFFF"/>
        <w:spacing w:before="0" w:after="0" w:line="240" w:lineRule="auto"/>
        <w:jc w:val="left"/>
        <w:rPr>
          <w:rFonts w:eastAsia="Times New Roman" w:cstheme="minorHAnsi"/>
          <w:b/>
          <w:noProof/>
        </w:rPr>
      </w:pPr>
    </w:p>
    <w:p w14:paraId="72D114BC" w14:textId="77777777" w:rsidR="008F6574" w:rsidRDefault="008F6574" w:rsidP="002F5FC2">
      <w:pPr>
        <w:shd w:val="clear" w:color="auto" w:fill="FFFFFF"/>
        <w:spacing w:before="0" w:after="0" w:line="240" w:lineRule="auto"/>
        <w:jc w:val="left"/>
        <w:rPr>
          <w:rFonts w:eastAsia="Times New Roman" w:cstheme="minorHAnsi"/>
          <w:b/>
          <w:noProof/>
        </w:rPr>
      </w:pPr>
    </w:p>
    <w:p w14:paraId="0050B54B" w14:textId="77777777" w:rsidR="008F6574" w:rsidRDefault="008F6574" w:rsidP="002F5FC2">
      <w:pPr>
        <w:shd w:val="clear" w:color="auto" w:fill="FFFFFF"/>
        <w:spacing w:before="0" w:after="0" w:line="240" w:lineRule="auto"/>
        <w:jc w:val="left"/>
        <w:rPr>
          <w:rFonts w:eastAsia="Times New Roman" w:cstheme="minorHAnsi"/>
          <w:b/>
          <w:noProof/>
        </w:rPr>
      </w:pPr>
    </w:p>
    <w:p w14:paraId="5F6E83E8" w14:textId="77777777" w:rsidR="008F6574" w:rsidRDefault="008F6574" w:rsidP="002F5FC2">
      <w:pPr>
        <w:shd w:val="clear" w:color="auto" w:fill="FFFFFF"/>
        <w:spacing w:before="0" w:after="0" w:line="240" w:lineRule="auto"/>
        <w:jc w:val="left"/>
        <w:rPr>
          <w:rFonts w:eastAsia="Times New Roman" w:cstheme="minorHAnsi"/>
          <w:b/>
          <w:noProof/>
        </w:rPr>
      </w:pPr>
    </w:p>
    <w:p w14:paraId="50560086" w14:textId="77777777" w:rsidR="008F6574" w:rsidRDefault="008F6574" w:rsidP="002F5FC2">
      <w:pPr>
        <w:shd w:val="clear" w:color="auto" w:fill="FFFFFF"/>
        <w:spacing w:before="0" w:after="0" w:line="240" w:lineRule="auto"/>
        <w:jc w:val="left"/>
        <w:rPr>
          <w:rFonts w:eastAsia="Times New Roman" w:cstheme="minorHAnsi"/>
          <w:b/>
          <w:noProof/>
        </w:rPr>
      </w:pPr>
    </w:p>
    <w:p w14:paraId="6E1331E7" w14:textId="77777777" w:rsidR="008F6574" w:rsidRDefault="008F6574" w:rsidP="002F5FC2">
      <w:pPr>
        <w:shd w:val="clear" w:color="auto" w:fill="FFFFFF"/>
        <w:spacing w:before="0" w:after="0" w:line="240" w:lineRule="auto"/>
        <w:jc w:val="left"/>
        <w:rPr>
          <w:rFonts w:eastAsia="Times New Roman" w:cstheme="minorHAnsi"/>
          <w:b/>
          <w:noProof/>
        </w:rPr>
      </w:pPr>
    </w:p>
    <w:p w14:paraId="342A34C5" w14:textId="77777777" w:rsidR="008F6574" w:rsidRDefault="008F6574" w:rsidP="002F5FC2">
      <w:pPr>
        <w:shd w:val="clear" w:color="auto" w:fill="FFFFFF"/>
        <w:spacing w:before="0" w:after="0" w:line="240" w:lineRule="auto"/>
        <w:jc w:val="left"/>
        <w:rPr>
          <w:rFonts w:eastAsia="Times New Roman" w:cstheme="minorHAnsi"/>
          <w:b/>
          <w:noProof/>
        </w:rPr>
      </w:pPr>
    </w:p>
    <w:p w14:paraId="2D443CE7" w14:textId="77777777" w:rsidR="008F6574" w:rsidRDefault="008F6574" w:rsidP="002F5FC2">
      <w:pPr>
        <w:shd w:val="clear" w:color="auto" w:fill="FFFFFF"/>
        <w:spacing w:before="0" w:after="0" w:line="240" w:lineRule="auto"/>
        <w:jc w:val="left"/>
        <w:rPr>
          <w:rFonts w:eastAsia="Times New Roman" w:cstheme="minorHAnsi"/>
          <w:b/>
          <w:noProof/>
        </w:rPr>
      </w:pPr>
    </w:p>
    <w:p w14:paraId="34368F11" w14:textId="77777777" w:rsidR="008F6574" w:rsidRDefault="008F6574" w:rsidP="002F5FC2">
      <w:pPr>
        <w:shd w:val="clear" w:color="auto" w:fill="FFFFFF"/>
        <w:spacing w:before="0" w:after="0" w:line="240" w:lineRule="auto"/>
        <w:jc w:val="left"/>
        <w:rPr>
          <w:rFonts w:eastAsia="Times New Roman" w:cstheme="minorHAnsi"/>
          <w:b/>
          <w:noProof/>
        </w:rPr>
      </w:pPr>
    </w:p>
    <w:p w14:paraId="2D80DF2A" w14:textId="77777777" w:rsidR="008F6574" w:rsidRDefault="008F6574" w:rsidP="002F5FC2">
      <w:pPr>
        <w:shd w:val="clear" w:color="auto" w:fill="FFFFFF"/>
        <w:spacing w:before="0" w:after="0" w:line="240" w:lineRule="auto"/>
        <w:jc w:val="left"/>
        <w:rPr>
          <w:rFonts w:eastAsia="Times New Roman" w:cstheme="minorHAnsi"/>
          <w:b/>
          <w:noProof/>
        </w:rPr>
      </w:pPr>
    </w:p>
    <w:p w14:paraId="0701E805" w14:textId="77777777" w:rsidR="008F6574" w:rsidRDefault="008F6574" w:rsidP="002F5FC2">
      <w:pPr>
        <w:shd w:val="clear" w:color="auto" w:fill="FFFFFF"/>
        <w:spacing w:before="0" w:after="0" w:line="240" w:lineRule="auto"/>
        <w:jc w:val="left"/>
        <w:rPr>
          <w:rFonts w:eastAsia="Times New Roman" w:cstheme="minorHAnsi"/>
          <w:b/>
          <w:noProof/>
        </w:rPr>
      </w:pPr>
    </w:p>
    <w:p w14:paraId="6CE59429" w14:textId="77777777" w:rsidR="008F6574" w:rsidRDefault="008F6574" w:rsidP="002F5FC2">
      <w:pPr>
        <w:shd w:val="clear" w:color="auto" w:fill="FFFFFF"/>
        <w:spacing w:before="0" w:after="0" w:line="240" w:lineRule="auto"/>
        <w:jc w:val="left"/>
        <w:rPr>
          <w:rFonts w:eastAsia="Times New Roman" w:cstheme="minorHAnsi"/>
          <w:b/>
          <w:noProof/>
        </w:rPr>
      </w:pPr>
    </w:p>
    <w:p w14:paraId="2FFA5902" w14:textId="77777777" w:rsidR="008F6574" w:rsidRDefault="008F6574" w:rsidP="002F5FC2">
      <w:pPr>
        <w:shd w:val="clear" w:color="auto" w:fill="FFFFFF"/>
        <w:spacing w:before="0" w:after="0" w:line="240" w:lineRule="auto"/>
        <w:jc w:val="left"/>
        <w:rPr>
          <w:rFonts w:eastAsia="Times New Roman" w:cstheme="minorHAnsi"/>
          <w:b/>
          <w:noProof/>
        </w:rPr>
      </w:pPr>
    </w:p>
    <w:p w14:paraId="454E83D4" w14:textId="77777777" w:rsidR="008F6574" w:rsidRDefault="008F6574" w:rsidP="002F5FC2">
      <w:pPr>
        <w:shd w:val="clear" w:color="auto" w:fill="FFFFFF"/>
        <w:spacing w:before="0" w:after="0" w:line="240" w:lineRule="auto"/>
        <w:jc w:val="left"/>
        <w:rPr>
          <w:rFonts w:eastAsia="Times New Roman" w:cstheme="minorHAnsi"/>
          <w:b/>
          <w:noProof/>
        </w:rPr>
      </w:pPr>
    </w:p>
    <w:p w14:paraId="2AA91CAD" w14:textId="702426F1"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An indepth look into the hardware behind the X8 </w:t>
      </w:r>
      <w:r>
        <w:rPr>
          <w:rFonts w:eastAsia="Times New Roman" w:cstheme="minorHAnsi"/>
          <w:b/>
          <w:noProof/>
        </w:rPr>
        <w:t>quantum photonic chip</w:t>
      </w:r>
      <w:r w:rsidRPr="00CB5683">
        <w:rPr>
          <w:rFonts w:eastAsia="Times New Roman" w:cstheme="minorHAnsi"/>
          <w:b/>
          <w:noProof/>
        </w:rPr>
        <w:t>:</w:t>
      </w:r>
    </w:p>
    <w:p w14:paraId="34BDEE7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cstheme="minorHAnsi"/>
          <w:noProof/>
        </w:rPr>
        <mc:AlternateContent>
          <mc:Choice Requires="wps">
            <w:drawing>
              <wp:anchor distT="0" distB="0" distL="114300" distR="114300" simplePos="0" relativeHeight="251665408" behindDoc="0" locked="0" layoutInCell="1" allowOverlap="1" wp14:anchorId="378A3011" wp14:editId="4B62D052">
                <wp:simplePos x="0" y="0"/>
                <wp:positionH relativeFrom="column">
                  <wp:posOffset>-20955</wp:posOffset>
                </wp:positionH>
                <wp:positionV relativeFrom="paragraph">
                  <wp:posOffset>2539365</wp:posOffset>
                </wp:positionV>
                <wp:extent cx="3373755" cy="635"/>
                <wp:effectExtent l="0" t="0" r="0" b="0"/>
                <wp:wrapNone/>
                <wp:docPr id="79870647"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A3011" id="_x0000_t202" coordsize="21600,21600" o:spt="202" path="m,l,21600r21600,l21600,xe">
                <v:stroke joinstyle="miter"/>
                <v:path gradientshapeok="t" o:connecttype="rect"/>
              </v:shapetype>
              <v:shape id="Text Box 1" o:spid="_x0000_s1026" type="#_x0000_t202" style="position:absolute;margin-left:-1.65pt;margin-top:199.95pt;width:265.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9CFgIAADgEAAAOAAAAZHJzL2Uyb0RvYy54bWysU1Fv2jAQfp+0/2D5fQSKaCd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p3fTu9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" stroked="f">
                <v:textbox style="mso-fit-shape-to-text:t" inset="0,0,0,0">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v:textbox>
              </v:shape>
            </w:pict>
          </mc:Fallback>
        </mc:AlternateContent>
      </w:r>
      <w:r w:rsidRPr="00CB5683">
        <w:rPr>
          <w:rFonts w:cstheme="minorHAnsi"/>
          <w:noProof/>
          <w:sz w:val="18"/>
          <w:szCs w:val="18"/>
        </w:rPr>
        <w:drawing>
          <wp:anchor distT="0" distB="0" distL="114300" distR="114300" simplePos="0" relativeHeight="251664384" behindDoc="0" locked="0" layoutInCell="1" allowOverlap="1" wp14:anchorId="28DEB2F5" wp14:editId="02841A54">
            <wp:simplePos x="0" y="0"/>
            <wp:positionH relativeFrom="column">
              <wp:posOffset>-20955</wp:posOffset>
            </wp:positionH>
            <wp:positionV relativeFrom="paragraph">
              <wp:posOffset>112394</wp:posOffset>
            </wp:positionV>
            <wp:extent cx="3373755" cy="2370491"/>
            <wp:effectExtent l="0" t="0" r="3175" b="0"/>
            <wp:wrapNone/>
            <wp:docPr id="2031484820" name="Picture 1" descr="A diagram of a programmable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2420" name="Picture 1" descr="A diagram of a programmable transform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75047" cy="2371399"/>
                    </a:xfrm>
                    <a:prstGeom prst="rect">
                      <a:avLst/>
                    </a:prstGeom>
                  </pic:spPr>
                </pic:pic>
              </a:graphicData>
            </a:graphic>
            <wp14:sizeRelH relativeFrom="margin">
              <wp14:pctWidth>0</wp14:pctWidth>
            </wp14:sizeRelH>
            <wp14:sizeRelV relativeFrom="margin">
              <wp14:pctHeight>0</wp14:pctHeight>
            </wp14:sizeRelV>
          </wp:anchor>
        </w:drawing>
      </w:r>
    </w:p>
    <w:p w14:paraId="757322D9" w14:textId="77777777" w:rsidR="002F5FC2" w:rsidRPr="00CB5683" w:rsidRDefault="002F5FC2" w:rsidP="002F5FC2">
      <w:pPr>
        <w:pStyle w:val="02PaperAuthors"/>
        <w:rPr>
          <w:rFonts w:asciiTheme="minorHAnsi" w:hAnsiTheme="minorHAnsi" w:cstheme="minorHAnsi"/>
          <w:sz w:val="18"/>
          <w:szCs w:val="18"/>
        </w:rPr>
      </w:pPr>
    </w:p>
    <w:p w14:paraId="5D0CDF2F" w14:textId="77777777" w:rsidR="002F5FC2" w:rsidRPr="00CB5683" w:rsidRDefault="002F5FC2" w:rsidP="002F5FC2">
      <w:pPr>
        <w:pStyle w:val="02PaperAuthors"/>
        <w:rPr>
          <w:rFonts w:asciiTheme="minorHAnsi" w:hAnsiTheme="minorHAnsi" w:cstheme="minorHAnsi"/>
          <w:sz w:val="18"/>
          <w:szCs w:val="18"/>
        </w:rPr>
      </w:pPr>
    </w:p>
    <w:p w14:paraId="51DAEDC2" w14:textId="77777777" w:rsidR="002F5FC2" w:rsidRPr="00CB5683" w:rsidRDefault="002F5FC2" w:rsidP="002F5FC2">
      <w:pPr>
        <w:pStyle w:val="02PaperAuthors"/>
        <w:rPr>
          <w:rFonts w:asciiTheme="minorHAnsi" w:hAnsiTheme="minorHAnsi" w:cstheme="minorHAnsi"/>
          <w:sz w:val="18"/>
          <w:szCs w:val="18"/>
        </w:rPr>
      </w:pPr>
    </w:p>
    <w:p w14:paraId="56E00397" w14:textId="77777777" w:rsidR="002F5FC2" w:rsidRPr="00CB5683" w:rsidRDefault="002F5FC2" w:rsidP="002F5FC2">
      <w:pPr>
        <w:pStyle w:val="02PaperAuthors"/>
        <w:rPr>
          <w:rFonts w:asciiTheme="minorHAnsi" w:hAnsiTheme="minorHAnsi" w:cstheme="minorHAnsi"/>
          <w:sz w:val="18"/>
          <w:szCs w:val="18"/>
        </w:rPr>
      </w:pPr>
    </w:p>
    <w:p w14:paraId="6AF6A912" w14:textId="77777777" w:rsidR="002F5FC2" w:rsidRPr="00CB5683" w:rsidRDefault="002F5FC2" w:rsidP="002F5FC2">
      <w:pPr>
        <w:pStyle w:val="02PaperAuthors"/>
        <w:rPr>
          <w:rFonts w:asciiTheme="minorHAnsi" w:hAnsiTheme="minorHAnsi" w:cstheme="minorHAnsi"/>
          <w:sz w:val="18"/>
          <w:szCs w:val="18"/>
        </w:rPr>
      </w:pPr>
    </w:p>
    <w:p w14:paraId="13C102FD" w14:textId="77777777" w:rsidR="002F5FC2" w:rsidRPr="00CB5683" w:rsidRDefault="002F5FC2" w:rsidP="002F5FC2">
      <w:pPr>
        <w:pStyle w:val="02PaperAuthors"/>
        <w:rPr>
          <w:rFonts w:asciiTheme="minorHAnsi" w:hAnsiTheme="minorHAnsi" w:cstheme="minorHAnsi"/>
          <w:sz w:val="18"/>
          <w:szCs w:val="18"/>
        </w:rPr>
      </w:pPr>
    </w:p>
    <w:p w14:paraId="6E9C69AA" w14:textId="77777777" w:rsidR="002F5FC2" w:rsidRPr="00CB5683" w:rsidRDefault="002F5FC2" w:rsidP="002F5FC2">
      <w:pPr>
        <w:pStyle w:val="02PaperAuthors"/>
        <w:rPr>
          <w:rFonts w:asciiTheme="minorHAnsi" w:hAnsiTheme="minorHAnsi" w:cstheme="minorHAnsi"/>
          <w:sz w:val="18"/>
          <w:szCs w:val="18"/>
        </w:rPr>
      </w:pPr>
    </w:p>
    <w:p w14:paraId="018EA316" w14:textId="77777777" w:rsidR="002F5FC2" w:rsidRPr="00CB5683" w:rsidRDefault="002F5FC2" w:rsidP="002F5FC2">
      <w:pPr>
        <w:pStyle w:val="02PaperAuthors"/>
        <w:rPr>
          <w:rFonts w:asciiTheme="minorHAnsi" w:hAnsiTheme="minorHAnsi" w:cstheme="minorHAnsi"/>
          <w:sz w:val="18"/>
          <w:szCs w:val="18"/>
        </w:rPr>
      </w:pPr>
    </w:p>
    <w:p w14:paraId="58132E13" w14:textId="77777777" w:rsidR="002F5FC2" w:rsidRPr="00CB5683" w:rsidRDefault="002F5FC2" w:rsidP="002F5FC2">
      <w:pPr>
        <w:pStyle w:val="02PaperAuthors"/>
        <w:rPr>
          <w:rFonts w:asciiTheme="minorHAnsi" w:hAnsiTheme="minorHAnsi" w:cstheme="minorHAnsi"/>
          <w:sz w:val="18"/>
          <w:szCs w:val="18"/>
        </w:rPr>
      </w:pPr>
    </w:p>
    <w:p w14:paraId="72DB79C0" w14:textId="77777777" w:rsidR="002F5FC2" w:rsidRPr="00CB5683" w:rsidRDefault="002F5FC2" w:rsidP="002F5FC2">
      <w:pPr>
        <w:pStyle w:val="02PaperAuthors"/>
        <w:rPr>
          <w:rFonts w:asciiTheme="minorHAnsi" w:hAnsiTheme="minorHAnsi" w:cstheme="minorHAnsi"/>
          <w:sz w:val="18"/>
          <w:szCs w:val="18"/>
        </w:rPr>
      </w:pPr>
    </w:p>
    <w:p w14:paraId="68DAA0CD" w14:textId="2EE21DEA" w:rsidR="002F5FC2" w:rsidRPr="00D91D95"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This </w:t>
      </w:r>
      <w:r w:rsidRPr="00D91D95">
        <w:rPr>
          <w:rFonts w:eastAsia="Times New Roman" w:cstheme="minorHAnsi"/>
          <w:bCs/>
          <w:noProof/>
        </w:rPr>
        <w:t>features eight quantum modes, numbered 0 to 7, which are organised into four pairs: (0,4), (1,5), (2,6), and (3,7). Each pair undergoes a process known as two-mode squeezing, facilitated by an S2 gate, which generates entangled photon pairs.</w:t>
      </w:r>
      <w:r>
        <w:rPr>
          <w:rFonts w:eastAsia="Times New Roman" w:cstheme="minorHAnsi"/>
          <w:bCs/>
          <w:noProof/>
        </w:rPr>
        <w:t xml:space="preserve"> </w:t>
      </w:r>
      <w:r w:rsidRPr="00D91D95">
        <w:rPr>
          <w:rFonts w:eastAsia="Times New Roman" w:cstheme="minorHAnsi"/>
          <w:bCs/>
          <w:noProof/>
        </w:rPr>
        <w:t>Initially, the quantum modes</w:t>
      </w:r>
      <w:r w:rsidR="009557E8">
        <w:rPr>
          <w:rFonts w:eastAsia="Times New Roman" w:cstheme="minorHAnsi"/>
          <w:bCs/>
          <w:noProof/>
        </w:rPr>
        <w:t xml:space="preserve"> - </w:t>
      </w:r>
      <w:r w:rsidRPr="00D91D95">
        <w:rPr>
          <w:rFonts w:eastAsia="Times New Roman" w:cstheme="minorHAnsi"/>
          <w:bCs/>
          <w:noProof/>
        </w:rPr>
        <w:t>comprising signal photons (with a wavelength of 1549.3 nm) and idler photons (1536.6 nm)</w:t>
      </w:r>
      <w:r w:rsidR="009557E8">
        <w:rPr>
          <w:rFonts w:eastAsia="Times New Roman" w:cstheme="minorHAnsi"/>
          <w:bCs/>
          <w:noProof/>
        </w:rPr>
        <w:t xml:space="preserve"> - </w:t>
      </w:r>
      <w:r w:rsidRPr="00D91D95">
        <w:rPr>
          <w:rFonts w:eastAsia="Times New Roman" w:cstheme="minorHAnsi"/>
          <w:bCs/>
          <w:noProof/>
        </w:rPr>
        <w:t xml:space="preserve">begin in a vacuum state. The S2 gate then manipulates these states into a two-mode squeezed vacuum (TMSV) state, with the squeezing parameter </w:t>
      </w:r>
      <w:r>
        <w:rPr>
          <w:rFonts w:eastAsia="Times New Roman" w:cstheme="minorHAnsi"/>
          <w:bCs/>
          <w:noProof/>
        </w:rPr>
        <w:t xml:space="preserve">r </w:t>
      </w:r>
      <w:r w:rsidRPr="00D91D95">
        <w:rPr>
          <w:rFonts w:eastAsia="Times New Roman" w:cstheme="minorHAnsi"/>
          <w:bCs/>
          <w:noProof/>
        </w:rPr>
        <w:t xml:space="preserve">determining the outcome. If </w:t>
      </w:r>
      <w:r w:rsidRPr="00D91D95">
        <w:rPr>
          <w:rFonts w:ascii="Cambria Math" w:eastAsia="Times New Roman" w:hAnsi="Cambria Math" w:cs="Cambria Math"/>
          <w:bCs/>
          <w:noProof/>
        </w:rPr>
        <w:t>𝑟</w:t>
      </w:r>
      <w:r w:rsidRPr="00D91D95">
        <w:rPr>
          <w:rFonts w:eastAsia="Times New Roman" w:cstheme="minorHAnsi"/>
          <w:bCs/>
          <w:noProof/>
        </w:rPr>
        <w:t xml:space="preserve"> is 0, the state remains a vacuum; if </w:t>
      </w:r>
      <w:r w:rsidRPr="00D91D95">
        <w:rPr>
          <w:rFonts w:ascii="Cambria Math" w:eastAsia="Times New Roman" w:hAnsi="Cambria Math" w:cs="Cambria Math"/>
          <w:bCs/>
          <w:noProof/>
        </w:rPr>
        <w:t>𝑟</w:t>
      </w:r>
      <w:r w:rsidRPr="00D91D95">
        <w:rPr>
          <w:rFonts w:eastAsia="Times New Roman" w:cstheme="minorHAnsi"/>
          <w:bCs/>
          <w:noProof/>
        </w:rPr>
        <w:t xml:space="preserve"> is 1, a TMSV state is formed. To maintain phase coherence, the phase parameter </w:t>
      </w:r>
      <w:r w:rsidRPr="00D91D95">
        <w:rPr>
          <w:rFonts w:ascii="Cambria Math" w:eastAsia="Times New Roman" w:hAnsi="Cambria Math" w:cs="Cambria Math"/>
          <w:bCs/>
          <w:noProof/>
        </w:rPr>
        <w:t>𝜙</w:t>
      </w:r>
      <w:r w:rsidRPr="00D91D95">
        <w:rPr>
          <w:rFonts w:eastAsia="Times New Roman" w:cstheme="minorHAnsi"/>
          <w:bCs/>
          <w:noProof/>
        </w:rPr>
        <w:t xml:space="preserve"> is set to 0.</w:t>
      </w:r>
    </w:p>
    <w:p w14:paraId="2657C199" w14:textId="77777777" w:rsidR="002F5FC2" w:rsidRPr="00D91D95" w:rsidRDefault="002F5FC2" w:rsidP="002F5FC2">
      <w:pPr>
        <w:shd w:val="clear" w:color="auto" w:fill="FFFFFF"/>
        <w:spacing w:before="0" w:after="0" w:line="240" w:lineRule="auto"/>
        <w:jc w:val="left"/>
        <w:rPr>
          <w:rFonts w:eastAsia="Times New Roman" w:cstheme="minorHAnsi"/>
          <w:bCs/>
          <w:noProof/>
        </w:rPr>
      </w:pPr>
    </w:p>
    <w:p w14:paraId="0FAADE5B" w14:textId="77777777" w:rsidR="002F5FC2" w:rsidRDefault="002F5FC2" w:rsidP="002F5FC2">
      <w:pPr>
        <w:shd w:val="clear" w:color="auto" w:fill="FFFFFF"/>
        <w:spacing w:before="0" w:after="0" w:line="240" w:lineRule="auto"/>
        <w:jc w:val="left"/>
        <w:rPr>
          <w:rFonts w:eastAsia="Times New Roman" w:cstheme="minorHAnsi"/>
          <w:bCs/>
          <w:noProof/>
        </w:rPr>
      </w:pPr>
      <w:r w:rsidRPr="00D91D95">
        <w:rPr>
          <w:rFonts w:eastAsia="Times New Roman" w:cstheme="minorHAnsi"/>
          <w:bCs/>
          <w:noProof/>
        </w:rPr>
        <w:t>Following this, a 4×4 unitary transformation is carried out using an interferometer built from Mach-Zehnder (MZ) interferometers and rotation gates, which operate on both signal and idler modes. Lastly, photon-number resolving detectors measure the number of photons present in each quantum mode.</w:t>
      </w:r>
    </w:p>
    <w:p w14:paraId="2920FF62" w14:textId="77777777" w:rsidR="002F5FC2" w:rsidRDefault="002F5FC2" w:rsidP="002F5FC2">
      <w:pPr>
        <w:shd w:val="clear" w:color="auto" w:fill="FFFFFF"/>
        <w:spacing w:before="0" w:after="0" w:line="240" w:lineRule="auto"/>
        <w:jc w:val="left"/>
        <w:rPr>
          <w:rFonts w:eastAsia="Times New Roman" w:cstheme="minorHAnsi"/>
          <w:bCs/>
          <w:noProof/>
        </w:rPr>
      </w:pPr>
    </w:p>
    <w:p w14:paraId="71F22086" w14:textId="77777777" w:rsidR="002F5FC2"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The eight</w:t>
      </w:r>
      <w:r w:rsidRPr="00CB5683">
        <w:rPr>
          <w:rFonts w:eastAsia="Times New Roman" w:cstheme="minorHAnsi"/>
          <w:bCs/>
          <w:noProof/>
        </w:rPr>
        <w:t xml:space="preserve"> modes intialised in the vaccum state, undergo squeezing with parameters r. These modes are then entangled using a fixed two-mode U(2) transformation, resulting in two-mode squeezing at the output. Next, programmable four-mode rotation gates</w:t>
      </w:r>
      <w:r>
        <w:rPr>
          <w:rFonts w:eastAsia="Times New Roman" w:cstheme="minorHAnsi"/>
          <w:bCs/>
          <w:noProof/>
        </w:rPr>
        <w:t xml:space="preserve"> (SU(4) transformation) </w:t>
      </w:r>
      <w:r w:rsidRPr="00CB5683">
        <w:rPr>
          <w:rFonts w:eastAsia="Times New Roman" w:cstheme="minorHAnsi"/>
          <w:bCs/>
          <w:noProof/>
        </w:rPr>
        <w:t>are applied to each four-mode subspace, represented by the U4 boxes in the diagram. Finally, each of the eight modes is measured individually in the Fock basis</w:t>
      </w:r>
      <w:r>
        <w:rPr>
          <w:rFonts w:eastAsia="Times New Roman" w:cstheme="minorHAnsi"/>
          <w:bCs/>
          <w:noProof/>
        </w:rPr>
        <w:t xml:space="preserve"> [19].</w:t>
      </w:r>
    </w:p>
    <w:p w14:paraId="618A5733" w14:textId="77777777" w:rsidR="00CE606F" w:rsidRDefault="00CE606F" w:rsidP="002F5FC2">
      <w:pPr>
        <w:shd w:val="clear" w:color="auto" w:fill="FFFFFF"/>
        <w:spacing w:before="0" w:after="0" w:line="240" w:lineRule="auto"/>
        <w:jc w:val="left"/>
        <w:rPr>
          <w:rFonts w:eastAsia="Times New Roman" w:cstheme="minorHAnsi"/>
          <w:bCs/>
          <w:noProof/>
        </w:rPr>
      </w:pPr>
    </w:p>
    <w:p w14:paraId="215E4BAE" w14:textId="01CA634A" w:rsidR="00CE606F" w:rsidRDefault="00CE606F" w:rsidP="002F5FC2">
      <w:pPr>
        <w:shd w:val="clear" w:color="auto" w:fill="FFFFFF"/>
        <w:spacing w:before="0" w:after="0" w:line="240" w:lineRule="auto"/>
        <w:jc w:val="left"/>
        <w:rPr>
          <w:rFonts w:eastAsia="Times New Roman" w:cstheme="minorHAnsi"/>
          <w:b/>
          <w:noProof/>
        </w:rPr>
      </w:pPr>
      <w:r w:rsidRPr="00CE606F">
        <w:rPr>
          <w:rFonts w:eastAsia="Times New Roman" w:cstheme="minorHAnsi"/>
          <w:b/>
          <w:noProof/>
        </w:rPr>
        <w:t>An in‑depth look into the hardware behind Xanadu’s Borealis quantum photonic system:</w:t>
      </w:r>
    </w:p>
    <w:p w14:paraId="2891D0EE" w14:textId="77777777" w:rsidR="00CE606F" w:rsidRDefault="00CE606F" w:rsidP="002F5FC2">
      <w:pPr>
        <w:shd w:val="clear" w:color="auto" w:fill="FFFFFF"/>
        <w:spacing w:before="0" w:after="0" w:line="240" w:lineRule="auto"/>
        <w:jc w:val="left"/>
        <w:rPr>
          <w:rFonts w:eastAsia="Times New Roman" w:cstheme="minorHAnsi"/>
          <w:b/>
          <w:noProof/>
        </w:rPr>
      </w:pPr>
    </w:p>
    <w:p w14:paraId="5BD633C3" w14:textId="7AAA26B9" w:rsidR="00CE606F" w:rsidRDefault="00CE606F" w:rsidP="002F5FC2">
      <w:pPr>
        <w:shd w:val="clear" w:color="auto" w:fill="FFFFFF"/>
        <w:spacing w:before="0" w:after="0" w:line="240" w:lineRule="auto"/>
        <w:jc w:val="left"/>
        <w:rPr>
          <w:rFonts w:eastAsia="Times New Roman" w:cstheme="minorHAnsi"/>
          <w:bCs/>
          <w:noProof/>
        </w:rPr>
      </w:pPr>
      <w:r w:rsidRPr="00CE606F">
        <w:rPr>
          <w:rFonts w:eastAsia="Times New Roman" w:cstheme="minorHAnsi"/>
          <w:bCs/>
          <w:noProof/>
        </w:rPr>
        <w:t>Borealis implements a time‑multiplexed Gaussian Boson Sampling architecture. A pulsed optical parametric oscillator generates squeezed‑vacuum pulses at telecom wavelengths (</w:t>
      </w:r>
      <w:r w:rsidRPr="00CE606F">
        <w:rPr>
          <w:rFonts w:ascii="Cambria Math" w:eastAsia="Times New Roman" w:hAnsi="Cambria Math" w:cs="Cambria Math"/>
          <w:bCs/>
          <w:noProof/>
        </w:rPr>
        <w:t>∼</w:t>
      </w:r>
      <w:r w:rsidRPr="00CE606F">
        <w:rPr>
          <w:rFonts w:eastAsia="Times New Roman" w:cstheme="minorHAnsi"/>
          <w:bCs/>
          <w:noProof/>
        </w:rPr>
        <w:t>1550</w:t>
      </w:r>
      <w:r w:rsidRPr="00CE606F">
        <w:rPr>
          <w:rFonts w:ascii="Times New Roman" w:eastAsia="Times New Roman" w:hAnsi="Times New Roman" w:cs="Times New Roman"/>
          <w:bCs/>
          <w:noProof/>
        </w:rPr>
        <w:t> </w:t>
      </w:r>
      <w:r w:rsidRPr="00CE606F">
        <w:rPr>
          <w:rFonts w:eastAsia="Times New Roman" w:cstheme="minorHAnsi"/>
          <w:bCs/>
          <w:noProof/>
        </w:rPr>
        <w:t>nm), which are then routed through kilometre</w:t>
      </w:r>
      <w:r w:rsidRPr="00CE606F">
        <w:rPr>
          <w:rFonts w:ascii="Times New Roman" w:eastAsia="Times New Roman" w:hAnsi="Times New Roman" w:cs="Times New Roman"/>
          <w:bCs/>
          <w:noProof/>
        </w:rPr>
        <w:t>‑</w:t>
      </w:r>
      <w:r w:rsidRPr="00CE606F">
        <w:rPr>
          <w:rFonts w:eastAsia="Times New Roman" w:cstheme="minorHAnsi"/>
          <w:bCs/>
          <w:noProof/>
        </w:rPr>
        <w:t xml:space="preserve">scale fibre delay lines to realise up to hundreds of effective temporal modes. Fast </w:t>
      </w:r>
      <w:r w:rsidRPr="00CE606F">
        <w:rPr>
          <w:rFonts w:eastAsia="Times New Roman" w:cstheme="minorHAnsi"/>
          <w:bCs/>
          <w:noProof/>
        </w:rPr>
        <w:lastRenderedPageBreak/>
        <w:t>electro</w:t>
      </w:r>
      <w:r w:rsidRPr="00CE606F">
        <w:rPr>
          <w:rFonts w:ascii="Times New Roman" w:eastAsia="Times New Roman" w:hAnsi="Times New Roman" w:cs="Times New Roman"/>
          <w:bCs/>
          <w:noProof/>
        </w:rPr>
        <w:t>‑</w:t>
      </w:r>
      <w:r w:rsidRPr="00CE606F">
        <w:rPr>
          <w:rFonts w:eastAsia="Times New Roman" w:cstheme="minorHAnsi"/>
          <w:bCs/>
          <w:noProof/>
        </w:rPr>
        <w:t>optic modulators and fibre</w:t>
      </w:r>
      <w:r w:rsidRPr="00CE606F">
        <w:rPr>
          <w:rFonts w:ascii="Times New Roman" w:eastAsia="Times New Roman" w:hAnsi="Times New Roman" w:cs="Times New Roman"/>
          <w:bCs/>
          <w:noProof/>
        </w:rPr>
        <w:t>‑</w:t>
      </w:r>
      <w:r w:rsidRPr="00CE606F">
        <w:rPr>
          <w:rFonts w:eastAsia="Times New Roman" w:cstheme="minorHAnsi"/>
          <w:bCs/>
          <w:noProof/>
        </w:rPr>
        <w:t>coupled beamsplitters enact a reconfigurable interferometer network, encoding our six</w:t>
      </w:r>
      <w:r w:rsidRPr="00CE606F">
        <w:rPr>
          <w:rFonts w:ascii="Times New Roman" w:eastAsia="Times New Roman" w:hAnsi="Times New Roman" w:cs="Times New Roman"/>
          <w:bCs/>
          <w:noProof/>
        </w:rPr>
        <w:t>‑</w:t>
      </w:r>
      <w:r w:rsidRPr="00CE606F">
        <w:rPr>
          <w:rFonts w:eastAsia="Times New Roman" w:cstheme="minorHAnsi"/>
          <w:bCs/>
          <w:noProof/>
        </w:rPr>
        <w:t>mode QUBO instance across successive time bins. After interferometry, superconducting nanowire single‑photon detectors (SNSPDs) time‑resolve each pulse, yielding photon‑number samples directly in the Fock basis. The combination of high‑efficiency squeezers, low‑loss delay lines (≈0.2 dB km⁻¹), and rapid modulation creates a versatile platform for continuous‑variable quantum computing without requiring cryogenics beyond the SNSPD cool‑down</w:t>
      </w:r>
      <w:r w:rsidR="006518E8">
        <w:rPr>
          <w:rFonts w:eastAsia="Times New Roman" w:cstheme="minorHAnsi"/>
          <w:bCs/>
          <w:noProof/>
        </w:rPr>
        <w:t xml:space="preserve"> [28]</w:t>
      </w:r>
      <w:r w:rsidRPr="00CE606F">
        <w:rPr>
          <w:rFonts w:eastAsia="Times New Roman" w:cstheme="minorHAnsi"/>
          <w:bCs/>
          <w:noProof/>
        </w:rPr>
        <w:t>.</w:t>
      </w:r>
    </w:p>
    <w:p w14:paraId="53A6E4AA" w14:textId="77777777" w:rsidR="00174AC0" w:rsidRDefault="00174AC0" w:rsidP="002F5FC2">
      <w:pPr>
        <w:shd w:val="clear" w:color="auto" w:fill="FFFFFF"/>
        <w:spacing w:before="0" w:after="0" w:line="240" w:lineRule="auto"/>
        <w:jc w:val="left"/>
        <w:rPr>
          <w:rFonts w:eastAsia="Times New Roman" w:cstheme="minorHAnsi"/>
          <w:bCs/>
          <w:noProof/>
        </w:rPr>
      </w:pPr>
    </w:p>
    <w:p w14:paraId="1E68A3A0" w14:textId="53FEE2C7" w:rsidR="006518E8" w:rsidRDefault="006518E8" w:rsidP="002F5FC2">
      <w:pPr>
        <w:shd w:val="clear" w:color="auto" w:fill="FFFFFF"/>
        <w:spacing w:before="0" w:after="0" w:line="240" w:lineRule="auto"/>
        <w:jc w:val="left"/>
        <w:rPr>
          <w:rFonts w:eastAsia="Times New Roman" w:cstheme="minorHAnsi"/>
          <w:b/>
          <w:noProof/>
        </w:rPr>
      </w:pPr>
      <w:r w:rsidRPr="006518E8">
        <w:rPr>
          <w:rFonts w:eastAsia="Times New Roman" w:cstheme="minorHAnsi"/>
          <w:b/>
          <w:noProof/>
        </w:rPr>
        <w:t>An in‑depth look into the hardware behind Xanadu’s Aurora quantum photonic chip:</w:t>
      </w:r>
    </w:p>
    <w:p w14:paraId="10F66B48" w14:textId="77777777" w:rsidR="006518E8" w:rsidRDefault="006518E8" w:rsidP="002F5FC2">
      <w:pPr>
        <w:shd w:val="clear" w:color="auto" w:fill="FFFFFF"/>
        <w:spacing w:before="0" w:after="0" w:line="240" w:lineRule="auto"/>
        <w:jc w:val="left"/>
        <w:rPr>
          <w:rFonts w:eastAsia="Times New Roman" w:cstheme="minorHAnsi"/>
          <w:b/>
          <w:noProof/>
        </w:rPr>
      </w:pPr>
    </w:p>
    <w:p w14:paraId="01AC106D" w14:textId="12AA8424" w:rsidR="006518E8"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Cs/>
          <w:noProof/>
        </w:rPr>
        <w:t>Aurora is an integrated‑photonic processor fabricated in silicon nitride waveguides on a single chip. Six on‑chip optical parametric amplifiers produce two‑mode squeezed states that feed a mesh of Mach–Zehnder interferometers, implemented with thermo‑optic phase shifters for programmable SU(4) and SU(2) operations. Waveguide propagation losses are kept below 0.3 dB cm⁻¹, and compact grating couplers link each mode to off‑chip fibre. Following the interferometric unitary, each of the six modes is measured by a fibre‑coupled SNSPD array, providing photon‑number resolution with &gt;90 % detection efficiency. Aurora’s design supports rapid reprogramming of the interferometer phases while maintaining phase stability, making it ideal for variational continuous‑variable algorithms</w:t>
      </w:r>
      <w:r>
        <w:rPr>
          <w:rFonts w:eastAsia="Times New Roman" w:cstheme="minorHAnsi"/>
          <w:bCs/>
          <w:noProof/>
        </w:rPr>
        <w:t xml:space="preserve"> [29]</w:t>
      </w:r>
      <w:r w:rsidRPr="006518E8">
        <w:rPr>
          <w:rFonts w:eastAsia="Times New Roman" w:cstheme="minorHAnsi"/>
          <w:bCs/>
          <w:noProof/>
        </w:rPr>
        <w:t>.</w:t>
      </w:r>
    </w:p>
    <w:p w14:paraId="60BBDC1F" w14:textId="77777777" w:rsidR="0009192A" w:rsidRDefault="0009192A" w:rsidP="002F5FC2">
      <w:pPr>
        <w:shd w:val="clear" w:color="auto" w:fill="FFFFFF"/>
        <w:spacing w:before="0" w:after="0" w:line="240" w:lineRule="auto"/>
        <w:jc w:val="left"/>
        <w:rPr>
          <w:rFonts w:eastAsia="Times New Roman" w:cstheme="minorHAnsi"/>
          <w:bCs/>
          <w:noProof/>
        </w:rPr>
      </w:pPr>
    </w:p>
    <w:p w14:paraId="57225D36" w14:textId="4AB2647C" w:rsidR="0009192A" w:rsidRDefault="0009192A" w:rsidP="002F5FC2">
      <w:pPr>
        <w:shd w:val="clear" w:color="auto" w:fill="FFFFFF"/>
        <w:spacing w:before="0" w:after="0" w:line="240" w:lineRule="auto"/>
        <w:jc w:val="left"/>
        <w:rPr>
          <w:rFonts w:eastAsia="Times New Roman" w:cstheme="minorHAnsi"/>
          <w:b/>
          <w:noProof/>
        </w:rPr>
      </w:pPr>
      <w:r w:rsidRPr="0009192A">
        <w:rPr>
          <w:rFonts w:eastAsia="Times New Roman" w:cstheme="minorHAnsi"/>
          <w:b/>
          <w:noProof/>
        </w:rPr>
        <w:t>An in‑depth look into the hardware behind IBM Quantum’s ibmq_quito superconducting‑qubit processor:</w:t>
      </w:r>
    </w:p>
    <w:p w14:paraId="64431ECD" w14:textId="77777777" w:rsidR="000A61DA" w:rsidRDefault="000A61DA" w:rsidP="002F5FC2">
      <w:pPr>
        <w:shd w:val="clear" w:color="auto" w:fill="FFFFFF"/>
        <w:spacing w:before="0" w:after="0" w:line="240" w:lineRule="auto"/>
        <w:jc w:val="left"/>
        <w:rPr>
          <w:rFonts w:eastAsia="Times New Roman" w:cstheme="minorHAnsi"/>
          <w:b/>
          <w:noProof/>
        </w:rPr>
      </w:pPr>
    </w:p>
    <w:p w14:paraId="5A96C603" w14:textId="77777777" w:rsidR="000A61DA" w:rsidRDefault="000A61DA" w:rsidP="000A61DA">
      <w:pPr>
        <w:keepNext/>
        <w:shd w:val="clear" w:color="auto" w:fill="FFFFFF"/>
        <w:spacing w:before="0" w:after="0" w:line="240" w:lineRule="auto"/>
        <w:jc w:val="left"/>
      </w:pPr>
      <w:r>
        <w:rPr>
          <w:noProof/>
        </w:rPr>
        <w:drawing>
          <wp:inline distT="0" distB="0" distL="0" distR="0" wp14:anchorId="44C6FF2B" wp14:editId="319ACD0E">
            <wp:extent cx="2800350" cy="2844374"/>
            <wp:effectExtent l="0" t="0" r="0" b="0"/>
            <wp:docPr id="1014822620" name="Picture 2" descr="(a)Topology structure of the IBM quantum hardware ibmq_quito. (b) Gate transformations used for quantum circuit compilation. (c) Some useful quantum circuit optimization techniques in Eq.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pology structure of the IBM quantum hardware ibmq_quito. (b) Gate transformations used for quantum circuit compilation. (c) Some useful quantum circuit optimization techniques in Eq.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510" cy="2852663"/>
                    </a:xfrm>
                    <a:prstGeom prst="rect">
                      <a:avLst/>
                    </a:prstGeom>
                    <a:noFill/>
                    <a:ln>
                      <a:noFill/>
                    </a:ln>
                  </pic:spPr>
                </pic:pic>
              </a:graphicData>
            </a:graphic>
          </wp:inline>
        </w:drawing>
      </w:r>
    </w:p>
    <w:p w14:paraId="793AEFFD" w14:textId="76979CE8" w:rsidR="000A61DA" w:rsidRPr="000A61DA" w:rsidRDefault="000A61DA" w:rsidP="000A61DA">
      <w:pPr>
        <w:pStyle w:val="Caption"/>
        <w:jc w:val="left"/>
        <w:rPr>
          <w:color w:val="000000" w:themeColor="text1"/>
        </w:rPr>
      </w:pPr>
      <w:r w:rsidRPr="000A61DA">
        <w:rPr>
          <w:color w:val="000000" w:themeColor="text1"/>
        </w:rPr>
        <w:t xml:space="preserve">Figure </w:t>
      </w:r>
      <w:r w:rsidRPr="000A61DA">
        <w:rPr>
          <w:color w:val="000000" w:themeColor="text1"/>
        </w:rPr>
        <w:fldChar w:fldCharType="begin"/>
      </w:r>
      <w:r w:rsidRPr="000A61DA">
        <w:rPr>
          <w:color w:val="000000" w:themeColor="text1"/>
        </w:rPr>
        <w:instrText xml:space="preserve"> SEQ Figure \* ARABIC </w:instrText>
      </w:r>
      <w:r w:rsidRPr="000A61DA">
        <w:rPr>
          <w:color w:val="000000" w:themeColor="text1"/>
        </w:rPr>
        <w:fldChar w:fldCharType="separate"/>
      </w:r>
      <w:r w:rsidRPr="000A61DA">
        <w:rPr>
          <w:noProof/>
          <w:color w:val="000000" w:themeColor="text1"/>
        </w:rPr>
        <w:t>2</w:t>
      </w:r>
      <w:r w:rsidRPr="000A61DA">
        <w:rPr>
          <w:color w:val="000000" w:themeColor="text1"/>
        </w:rPr>
        <w:fldChar w:fldCharType="end"/>
      </w:r>
      <w:r>
        <w:rPr>
          <w:color w:val="000000" w:themeColor="text1"/>
        </w:rPr>
        <w:t xml:space="preserve">: a) </w:t>
      </w:r>
      <w:r w:rsidRPr="000A61DA">
        <w:rPr>
          <w:color w:val="000000" w:themeColor="text1"/>
        </w:rPr>
        <w:t xml:space="preserve">Topology structure of the IBM quantum hardware </w:t>
      </w:r>
      <w:proofErr w:type="spellStart"/>
      <w:r w:rsidRPr="000A61DA">
        <w:rPr>
          <w:color w:val="000000" w:themeColor="text1"/>
        </w:rPr>
        <w:t>ibmq_quito</w:t>
      </w:r>
      <w:proofErr w:type="spellEnd"/>
      <w:r>
        <w:rPr>
          <w:color w:val="000000" w:themeColor="text1"/>
        </w:rPr>
        <w:t xml:space="preserve">, b) </w:t>
      </w:r>
      <w:r w:rsidRPr="000A61DA">
        <w:rPr>
          <w:color w:val="000000" w:themeColor="text1"/>
        </w:rPr>
        <w:t>Gate transformations used for quantum circuit compilatio</w:t>
      </w:r>
      <w:r>
        <w:rPr>
          <w:color w:val="000000" w:themeColor="text1"/>
        </w:rPr>
        <w:t>n [30]</w:t>
      </w:r>
    </w:p>
    <w:p w14:paraId="4DAF22E2" w14:textId="5426AE40" w:rsidR="0009192A" w:rsidRPr="0009192A" w:rsidRDefault="0009192A" w:rsidP="0009192A">
      <w:pPr>
        <w:shd w:val="clear" w:color="auto" w:fill="FFFFFF"/>
        <w:spacing w:before="0" w:after="0" w:line="240" w:lineRule="auto"/>
        <w:jc w:val="left"/>
        <w:rPr>
          <w:rFonts w:eastAsia="Times New Roman" w:cstheme="minorHAnsi"/>
          <w:bCs/>
          <w:noProof/>
        </w:rPr>
      </w:pPr>
      <w:r w:rsidRPr="0009192A">
        <w:rPr>
          <w:rFonts w:eastAsia="Times New Roman" w:cstheme="minorHAnsi"/>
          <w:bCs/>
          <w:noProof/>
        </w:rPr>
        <w:t>ibmq_quito houses six fixed‑frequency transmon qubits arranged in a heavy‑hexagon lattice, each dispersively read out via individual coplanar waveguide resonators.</w:t>
      </w:r>
      <w:r>
        <w:rPr>
          <w:rFonts w:eastAsia="Times New Roman" w:cstheme="minorHAnsi"/>
          <w:bCs/>
          <w:noProof/>
        </w:rPr>
        <w:t xml:space="preserve"> </w:t>
      </w:r>
      <w:r w:rsidRPr="0009192A">
        <w:rPr>
          <w:rFonts w:eastAsia="Times New Roman" w:cstheme="minorHAnsi"/>
          <w:bCs/>
          <w:noProof/>
        </w:rPr>
        <w:t>The chip is mounted inside a dilution refrigerator operating at 15 mK to suppress thermal noise. Single‑qubit gates are driven by microwave pulses calibrated for &gt;99.9 % fidelity, while two‑qubit cross‑resonance gates achieve ≈98.5 % fidelity. Qubits exhibit energy relaxation times</w:t>
      </w:r>
      <w:r>
        <w:rPr>
          <w:rFonts w:eastAsia="Times New Roman" w:cstheme="minorHAnsi"/>
          <w:bCs/>
          <w:noProof/>
        </w:rPr>
        <w:t xml:space="preserve"> T</w:t>
      </w:r>
      <w:r>
        <w:rPr>
          <w:rFonts w:eastAsia="Times New Roman" w:cstheme="minorHAnsi"/>
          <w:bCs/>
          <w:noProof/>
          <w:vertAlign w:val="subscript"/>
        </w:rPr>
        <w:t>1</w:t>
      </w:r>
      <w:r>
        <w:rPr>
          <w:rFonts w:eastAsia="Times New Roman" w:cstheme="minorHAnsi"/>
          <w:bCs/>
          <w:noProof/>
        </w:rPr>
        <w:t xml:space="preserve"> of 100–120 </w:t>
      </w:r>
      <w:r w:rsidRPr="0009192A">
        <w:rPr>
          <w:rFonts w:eastAsia="Times New Roman" w:cstheme="minorHAnsi"/>
          <w:bCs/>
          <w:noProof/>
        </w:rPr>
        <w:t>μ</w:t>
      </w:r>
      <w:r>
        <w:rPr>
          <w:rFonts w:eastAsia="Times New Roman" w:cstheme="minorHAnsi"/>
          <w:bCs/>
          <w:noProof/>
        </w:rPr>
        <w:t>s and dephasing times T</w:t>
      </w:r>
      <w:r>
        <w:rPr>
          <w:rFonts w:eastAsia="Times New Roman" w:cstheme="minorHAnsi"/>
          <w:bCs/>
          <w:noProof/>
          <w:vertAlign w:val="subscript"/>
        </w:rPr>
        <w:t>2</w:t>
      </w:r>
      <w:r>
        <w:rPr>
          <w:rFonts w:eastAsia="Times New Roman" w:cstheme="minorHAnsi"/>
          <w:bCs/>
          <w:noProof/>
        </w:rPr>
        <w:t xml:space="preserve"> if 70-90 </w:t>
      </w:r>
      <w:r w:rsidRPr="0009192A">
        <w:rPr>
          <w:rFonts w:eastAsia="Times New Roman" w:cstheme="minorHAnsi"/>
          <w:bCs/>
          <w:noProof/>
        </w:rPr>
        <w:t>μ</w:t>
      </w:r>
      <w:r>
        <w:rPr>
          <w:rFonts w:eastAsia="Times New Roman" w:cstheme="minorHAnsi"/>
          <w:bCs/>
          <w:noProof/>
        </w:rPr>
        <w:t>s</w:t>
      </w:r>
      <w:r w:rsidR="00876A37">
        <w:rPr>
          <w:rFonts w:eastAsia="Times New Roman" w:cstheme="minorHAnsi"/>
          <w:bCs/>
          <w:noProof/>
        </w:rPr>
        <w:t xml:space="preserve">. </w:t>
      </w:r>
      <w:r w:rsidR="00876A37" w:rsidRPr="00876A37">
        <w:rPr>
          <w:rFonts w:eastAsia="Times New Roman" w:cstheme="minorHAnsi"/>
          <w:bCs/>
          <w:noProof/>
        </w:rPr>
        <w:t>Fast digital‑to‑analogue converters shape control pulses, and real‑time FPGA feedback enables simultaneous gate operations across the lattice. After gate execution, state populations are inferred from the resonator frequencies with &gt;95 % readout accuracy, allowing direct sampling of bitstrings for our QUBO problem</w:t>
      </w:r>
      <w:r w:rsidR="00876A37">
        <w:rPr>
          <w:rFonts w:eastAsia="Times New Roman" w:cstheme="minorHAnsi"/>
          <w:bCs/>
          <w:noProof/>
        </w:rPr>
        <w:t xml:space="preserve"> [30]</w:t>
      </w:r>
      <w:r w:rsidR="00876A37" w:rsidRPr="00876A37">
        <w:rPr>
          <w:rFonts w:eastAsia="Times New Roman" w:cstheme="minorHAnsi"/>
          <w:bCs/>
          <w:noProof/>
        </w:rPr>
        <w:t>.</w:t>
      </w:r>
    </w:p>
    <w:p w14:paraId="4D4E2A18" w14:textId="77777777" w:rsidR="006518E8" w:rsidRPr="00CE606F" w:rsidRDefault="006518E8" w:rsidP="002F5FC2">
      <w:pPr>
        <w:shd w:val="clear" w:color="auto" w:fill="FFFFFF"/>
        <w:spacing w:before="0" w:after="0" w:line="240" w:lineRule="auto"/>
        <w:jc w:val="left"/>
        <w:rPr>
          <w:rFonts w:eastAsia="Times New Roman" w:cstheme="minorHAnsi"/>
          <w:bCs/>
          <w:noProof/>
        </w:rPr>
      </w:pPr>
    </w:p>
    <w:p w14:paraId="775C1A0E" w14:textId="77777777" w:rsidR="002F5FC2" w:rsidRDefault="002F5FC2" w:rsidP="002F5FC2">
      <w:pPr>
        <w:shd w:val="clear" w:color="auto" w:fill="FFFFFF"/>
        <w:spacing w:before="0" w:after="0" w:line="240" w:lineRule="auto"/>
        <w:jc w:val="left"/>
        <w:rPr>
          <w:rFonts w:eastAsia="Times New Roman" w:cstheme="minorHAnsi"/>
          <w:b/>
          <w:noProof/>
        </w:rPr>
      </w:pPr>
      <w:r w:rsidRPr="00104EF7">
        <w:rPr>
          <w:rFonts w:eastAsia="Times New Roman" w:cstheme="minorHAnsi"/>
          <w:b/>
          <w:noProof/>
        </w:rPr>
        <w:t xml:space="preserve">Strawberry Fields and PennyLane </w:t>
      </w:r>
    </w:p>
    <w:p w14:paraId="23607184" w14:textId="77777777" w:rsidR="002F5FC2" w:rsidRDefault="002F5FC2" w:rsidP="002F5FC2">
      <w:pPr>
        <w:shd w:val="clear" w:color="auto" w:fill="FFFFFF"/>
        <w:spacing w:before="0" w:after="0" w:line="240" w:lineRule="auto"/>
        <w:jc w:val="left"/>
        <w:rPr>
          <w:rFonts w:eastAsia="Times New Roman" w:cstheme="minorHAnsi"/>
          <w:b/>
          <w:noProof/>
        </w:rPr>
      </w:pPr>
    </w:p>
    <w:p w14:paraId="45EF941E" w14:textId="28EBC754" w:rsidR="002F5FC2" w:rsidRPr="00AD3DEC" w:rsidRDefault="002F5FC2" w:rsidP="002F5FC2">
      <w:pPr>
        <w:pStyle w:val="02PaperAuthors"/>
        <w:rPr>
          <w:b w:val="0"/>
          <w:bCs/>
        </w:rPr>
      </w:pPr>
      <w:r w:rsidRPr="00AD3DEC">
        <w:rPr>
          <w:b w:val="0"/>
          <w:bCs/>
        </w:rPr>
        <w:t xml:space="preserve">PennyLane is a </w:t>
      </w:r>
      <w:r w:rsidR="00CE606F">
        <w:rPr>
          <w:b w:val="0"/>
          <w:bCs/>
        </w:rPr>
        <w:t>Python</w:t>
      </w:r>
      <w:r w:rsidRPr="00AD3DEC">
        <w:rPr>
          <w:b w:val="0"/>
          <w:bCs/>
        </w:rPr>
        <w:t xml:space="preserve"> library </w:t>
      </w:r>
      <w:r w:rsidR="00CE606F">
        <w:rPr>
          <w:b w:val="0"/>
          <w:bCs/>
        </w:rPr>
        <w:t>made</w:t>
      </w:r>
      <w:r w:rsidRPr="00AD3DEC">
        <w:rPr>
          <w:b w:val="0"/>
          <w:bCs/>
        </w:rPr>
        <w:t xml:space="preserve"> for quantum computing, quantum machine learning, and quantum chemistry. It provides a practical way to interface with quantum hardware and simulators, simplifying the implementation of variational quantum algorithms by integrating quantum circuits with classical machine </w:t>
      </w:r>
      <w:r w:rsidRPr="00AD3DEC">
        <w:rPr>
          <w:b w:val="0"/>
          <w:bCs/>
        </w:rPr>
        <w:lastRenderedPageBreak/>
        <w:t>learning techniques. One of its defining features is its use of quantum gradients, which allow quantum circuits to be optimised using classical gradient-based methods. The library supports multiple quantum backends, including IBM Q, Rigetti Forest, and Xanadu’s Strawberry Fields, ensuring compatibility with a range of quantum platforms. Since it is built in Python, it integrates with scientific computing and machine learning libraries, making it a useful tool for researchers and developers [9].</w:t>
      </w:r>
    </w:p>
    <w:p w14:paraId="16A4F8BD" w14:textId="7C29193B" w:rsidR="00734829" w:rsidRPr="002F5FC2" w:rsidRDefault="002F5FC2" w:rsidP="002F5FC2">
      <w:pPr>
        <w:pStyle w:val="02PaperAuthors"/>
        <w:rPr>
          <w:b w:val="0"/>
          <w:bCs/>
        </w:rPr>
      </w:pPr>
      <w:r w:rsidRPr="00AD3DEC">
        <w:rPr>
          <w:b w:val="0"/>
          <w:bCs/>
        </w:rPr>
        <w:t>Strawberry Fields, developed by Xanadu, is a software platform focused on continuous-variable quantum computing using photonic systems. It provides tools for simulating and executing quantum circuits involving Gaussian and non-Gaussian states and operations. Rooted in quantum optics, it leverages photonic qubits, where quantum information is encoded in light-based quantum states such as squeezed and coherent states. Strawberry Fields allows users to design, optimise, and run quantum circuits on both simulated and physical photonic quantum hardware. With its Python-based framework and built-in PennyLane support, it enables hybrid quantum-classical algorithm development, making it particularly valuable for research in quantum machine learning and quantum chemistry [20].</w:t>
      </w:r>
    </w:p>
    <w:p w14:paraId="1EB16B79" w14:textId="67496087" w:rsidR="00057C93" w:rsidRDefault="00057C93" w:rsidP="00057C93">
      <w:pPr>
        <w:pStyle w:val="ListParagraph"/>
        <w:numPr>
          <w:ilvl w:val="0"/>
          <w:numId w:val="25"/>
        </w:num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Results and Relev</w:t>
      </w:r>
      <w:r w:rsidR="00367093">
        <w:rPr>
          <w:rFonts w:ascii="Times New Roman" w:eastAsia="Times New Roman" w:hAnsi="Times New Roman" w:cs="Times New Roman"/>
          <w:b/>
          <w:noProof/>
          <w:lang w:eastAsia="en-GB"/>
        </w:rPr>
        <w:t>a</w:t>
      </w:r>
      <w:r>
        <w:rPr>
          <w:rFonts w:ascii="Times New Roman" w:eastAsia="Times New Roman" w:hAnsi="Times New Roman" w:cs="Times New Roman"/>
          <w:b/>
          <w:noProof/>
          <w:lang w:eastAsia="en-GB"/>
        </w:rPr>
        <w:t>nt Theory</w:t>
      </w:r>
    </w:p>
    <w:p w14:paraId="70EEE4A8" w14:textId="77777777" w:rsid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p>
    <w:p w14:paraId="352F4606" w14:textId="58D1AA8B" w:rsidR="004B276E" w:rsidRP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Using Real Quantum Computing Hardware</w:t>
      </w:r>
    </w:p>
    <w:p w14:paraId="73BC322C" w14:textId="77777777" w:rsidR="00057C93" w:rsidRDefault="00057C93" w:rsidP="00CC066A">
      <w:pPr>
        <w:shd w:val="clear" w:color="auto" w:fill="FFFFFF"/>
        <w:spacing w:before="0" w:after="0" w:line="240" w:lineRule="auto"/>
        <w:jc w:val="left"/>
        <w:rPr>
          <w:rFonts w:ascii="Times New Roman" w:eastAsia="Times New Roman" w:hAnsi="Times New Roman" w:cs="Times New Roman"/>
          <w:b/>
          <w:noProof/>
          <w:lang w:eastAsia="en-GB"/>
        </w:rPr>
      </w:pPr>
    </w:p>
    <w:p w14:paraId="2A3A3BBE" w14:textId="66F34BD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r w:rsidRPr="00294E17">
        <w:rPr>
          <w:rFonts w:ascii="Times New Roman" w:eastAsia="Times New Roman" w:hAnsi="Times New Roman" w:cs="Times New Roman"/>
          <w:b/>
          <w:noProof/>
          <w:lang w:eastAsia="en-GB"/>
        </w:rPr>
        <w:t xml:space="preserve">Solving the QUBO Problem Using </w:t>
      </w:r>
      <w:r w:rsidR="00A939C7">
        <w:rPr>
          <w:rFonts w:ascii="Times New Roman" w:eastAsia="Times New Roman" w:hAnsi="Times New Roman" w:cs="Times New Roman"/>
          <w:b/>
          <w:noProof/>
          <w:lang w:eastAsia="en-GB"/>
        </w:rPr>
        <w:t>Xanadu’s X8 Chip</w:t>
      </w:r>
    </w:p>
    <w:p w14:paraId="452592A6" w14:textId="7777777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p>
    <w:p w14:paraId="43E02D03" w14:textId="09E86D63" w:rsidR="00F838C6" w:rsidRDefault="00294E17" w:rsidP="00CC066A">
      <w:pPr>
        <w:shd w:val="clear" w:color="auto" w:fill="FFFFFF"/>
        <w:spacing w:before="0" w:after="0" w:line="240" w:lineRule="auto"/>
        <w:jc w:val="left"/>
        <w:rPr>
          <w:rFonts w:ascii="Times New Roman" w:eastAsia="Times New Roman" w:hAnsi="Times New Roman" w:cs="Times New Roman"/>
          <w:bCs/>
          <w:noProof/>
          <w:lang w:eastAsia="en-GB"/>
        </w:rPr>
      </w:pPr>
      <w:r w:rsidRPr="00294E17">
        <w:rPr>
          <w:rFonts w:ascii="Times New Roman" w:eastAsia="Times New Roman" w:hAnsi="Times New Roman" w:cs="Times New Roman"/>
          <w:bCs/>
          <w:noProof/>
          <w:lang w:eastAsia="en-GB"/>
        </w:rPr>
        <w:t xml:space="preserve">The QUBO problem was solved using the X8 device on PennyLane, which is part of Xanadu's photonic quantum computing systems. Unlike the default.qubit device, which is a simulator for testing and development purposes, the X8 device utilises real quantum hardware. This device leverages photonic qubits to perform quantum computations. The QUBO problem was addressed via this method, and the code was broken down into various sections, each representing a different part of the QUBO function. By utilising the X8 hardware, we achieve quantum computational benefits that are not possible with classical </w:t>
      </w:r>
      <w:r w:rsidR="00846F5F">
        <w:rPr>
          <w:rFonts w:ascii="Times New Roman" w:eastAsia="Times New Roman" w:hAnsi="Times New Roman" w:cs="Times New Roman"/>
          <w:bCs/>
          <w:noProof/>
          <w:lang w:eastAsia="en-GB"/>
        </w:rPr>
        <w:t>computers</w:t>
      </w:r>
      <w:r w:rsidRPr="00294E17">
        <w:rPr>
          <w:rFonts w:ascii="Times New Roman" w:eastAsia="Times New Roman" w:hAnsi="Times New Roman" w:cs="Times New Roman"/>
          <w:bCs/>
          <w:noProof/>
          <w:lang w:eastAsia="en-GB"/>
        </w:rPr>
        <w:t>, demonstrating the potential of photonic quantum computing in solving complex optimisation problems</w:t>
      </w:r>
      <w:r w:rsidR="00CB3A8A">
        <w:rPr>
          <w:rFonts w:ascii="Times New Roman" w:eastAsia="Times New Roman" w:hAnsi="Times New Roman" w:cs="Times New Roman"/>
          <w:bCs/>
          <w:noProof/>
          <w:lang w:eastAsia="en-GB"/>
        </w:rPr>
        <w:t xml:space="preserve"> [17].</w:t>
      </w:r>
    </w:p>
    <w:p w14:paraId="27583D01" w14:textId="77777777"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2C24CC0" w14:textId="655E5264"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r w:rsidRPr="00084C80">
        <w:rPr>
          <w:rFonts w:ascii="Times New Roman" w:eastAsia="Times New Roman" w:hAnsi="Times New Roman" w:cs="Times New Roman"/>
          <w:b/>
          <w:noProof/>
          <w:lang w:eastAsia="en-GB"/>
        </w:rPr>
        <w:t>Results</w:t>
      </w:r>
      <w:r>
        <w:rPr>
          <w:rFonts w:ascii="Times New Roman" w:eastAsia="Times New Roman" w:hAnsi="Times New Roman" w:cs="Times New Roman"/>
          <w:bCs/>
          <w:noProof/>
          <w:lang w:eastAsia="en-GB"/>
        </w:rPr>
        <w:t xml:space="preserve">: </w:t>
      </w:r>
    </w:p>
    <w:p w14:paraId="4FA4BF62" w14:textId="0C1B7753" w:rsidR="00A50ED2" w:rsidRDefault="00A50ED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EE83A25" w14:textId="3C5AE1E2" w:rsidR="000A2017" w:rsidRDefault="00673AD3" w:rsidP="00CC066A">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Note: The code used to access Xanadu’s X8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1C250E25" w14:textId="77777777" w:rsidR="00084C80" w:rsidRPr="00084C80" w:rsidRDefault="00084C80"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4C98FB4" w14:textId="1E0C5D27" w:rsidR="00084C80"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r w:rsidRPr="00D87BE2">
        <w:rPr>
          <w:rFonts w:ascii="Times New Roman" w:eastAsia="Times New Roman" w:hAnsi="Times New Roman" w:cs="Times New Roman"/>
          <w:bCs/>
          <w:noProof/>
          <w:lang w:eastAsia="en-GB"/>
        </w:rPr>
        <w:t>We implemented and optimi</w:t>
      </w:r>
      <w:r w:rsidR="000A34C4">
        <w:rPr>
          <w:rFonts w:ascii="Times New Roman" w:eastAsia="Times New Roman" w:hAnsi="Times New Roman" w:cs="Times New Roman"/>
          <w:bCs/>
          <w:noProof/>
          <w:lang w:eastAsia="en-GB"/>
        </w:rPr>
        <w:t>s</w:t>
      </w:r>
      <w:r w:rsidRPr="00D87BE2">
        <w:rPr>
          <w:rFonts w:ascii="Times New Roman" w:eastAsia="Times New Roman" w:hAnsi="Times New Roman" w:cs="Times New Roman"/>
          <w:bCs/>
          <w:noProof/>
          <w:lang w:eastAsia="en-GB"/>
        </w:rPr>
        <w:t>ed a variational circuit for the QUBO Hamiltonian</w:t>
      </w:r>
      <w:r>
        <w:rPr>
          <w:rFonts w:ascii="Times New Roman" w:eastAsia="Times New Roman" w:hAnsi="Times New Roman" w:cs="Times New Roman"/>
          <w:bCs/>
          <w:noProof/>
          <w:lang w:eastAsia="en-GB"/>
        </w:rPr>
        <w:t>:</w:t>
      </w:r>
    </w:p>
    <w:p w14:paraId="6CBD2AC4" w14:textId="77777777" w:rsidR="00D87BE2"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3513B2D" w14:textId="77777777" w:rsidR="000A34C4" w:rsidRDefault="00D87BE2" w:rsidP="00D34DFA">
      <w:pPr>
        <w:shd w:val="clear" w:color="auto" w:fill="FFFFFF"/>
        <w:spacing w:before="0" w:after="0" w:line="240" w:lineRule="auto"/>
        <w:jc w:val="cente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 = -6 I + 0.5 Z</w:t>
      </w:r>
      <w:r>
        <w:rPr>
          <w:rFonts w:ascii="Times New Roman" w:eastAsia="Times New Roman" w:hAnsi="Times New Roman" w:cs="Times New Roman"/>
          <w:bCs/>
          <w:noProof/>
          <w:vertAlign w:val="subscript"/>
          <w:lang w:eastAsia="en-GB"/>
        </w:rPr>
        <w:t>1</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4</w:t>
      </w:r>
      <w:r>
        <w:rPr>
          <w:rFonts w:ascii="Times New Roman" w:eastAsia="Times New Roman" w:hAnsi="Times New Roman" w:cs="Times New Roman"/>
          <w:bCs/>
          <w:noProof/>
          <w:lang w:eastAsia="en-GB"/>
        </w:rPr>
        <w:t xml:space="preserve"> + </w:t>
      </w:r>
      <w:r w:rsidR="002874F9">
        <w:rPr>
          <w:rFonts w:ascii="Times New Roman" w:eastAsia="Times New Roman" w:hAnsi="Times New Roman" w:cs="Times New Roman"/>
          <w:bCs/>
          <w:noProof/>
          <w:lang w:eastAsia="en-GB"/>
        </w:rPr>
        <w:t>0.5 Z</w:t>
      </w:r>
      <w:r w:rsidR="002874F9">
        <w:rPr>
          <w:rFonts w:ascii="Times New Roman" w:eastAsia="Times New Roman" w:hAnsi="Times New Roman" w:cs="Times New Roman"/>
          <w:bCs/>
          <w:noProof/>
          <w:vertAlign w:val="subscript"/>
          <w:lang w:eastAsia="en-GB"/>
        </w:rPr>
        <w:t>2</w:t>
      </w:r>
      <w:r w:rsidR="002874F9">
        <w:rPr>
          <w:rFonts w:ascii="Times New Roman" w:eastAsia="Times New Roman" w:hAnsi="Times New Roman" w:cs="Times New Roman"/>
          <w:bCs/>
          <w:noProof/>
          <w:lang w:eastAsia="en-GB"/>
        </w:rPr>
        <w:t>Z</w:t>
      </w:r>
      <w:r w:rsidR="002874F9">
        <w:rPr>
          <w:rFonts w:ascii="Times New Roman" w:eastAsia="Times New Roman" w:hAnsi="Times New Roman" w:cs="Times New Roman"/>
          <w:bCs/>
          <w:noProof/>
          <w:vertAlign w:val="subscript"/>
          <w:lang w:eastAsia="en-GB"/>
        </w:rPr>
        <w:t>3</w:t>
      </w:r>
      <w:r w:rsidR="002874F9">
        <w:rPr>
          <w:rFonts w:ascii="Times New Roman" w:eastAsia="Times New Roman" w:hAnsi="Times New Roman" w:cs="Times New Roman"/>
          <w:bCs/>
          <w:noProof/>
          <w:lang w:eastAsia="en-GB"/>
        </w:rPr>
        <w:t xml:space="preserve"> + 0.5</w:t>
      </w:r>
      <w:r w:rsidR="00E14D65">
        <w:rPr>
          <w:rFonts w:ascii="Times New Roman" w:eastAsia="Times New Roman" w:hAnsi="Times New Roman" w:cs="Times New Roman"/>
          <w:bCs/>
          <w:noProof/>
          <w:lang w:eastAsia="en-GB"/>
        </w:rPr>
        <w:t xml:space="preserve"> Z</w:t>
      </w:r>
      <w:r w:rsidR="00E14D65">
        <w:rPr>
          <w:rFonts w:ascii="Times New Roman" w:eastAsia="Times New Roman" w:hAnsi="Times New Roman" w:cs="Times New Roman"/>
          <w:bCs/>
          <w:noProof/>
          <w:vertAlign w:val="subscript"/>
          <w:lang w:eastAsia="en-GB"/>
        </w:rPr>
        <w:t>3</w:t>
      </w:r>
      <w:r w:rsidR="00E14D65">
        <w:rPr>
          <w:rFonts w:ascii="Times New Roman" w:eastAsia="Times New Roman" w:hAnsi="Times New Roman" w:cs="Times New Roman"/>
          <w:bCs/>
          <w:noProof/>
          <w:lang w:eastAsia="en-GB"/>
        </w:rPr>
        <w:t>Z</w:t>
      </w:r>
      <w:r w:rsidR="00E14D65">
        <w:rPr>
          <w:rFonts w:ascii="Times New Roman" w:eastAsia="Times New Roman" w:hAnsi="Times New Roman" w:cs="Times New Roman"/>
          <w:bCs/>
          <w:noProof/>
          <w:vertAlign w:val="subscript"/>
          <w:lang w:eastAsia="en-GB"/>
        </w:rPr>
        <w:t>5</w:t>
      </w:r>
      <w:r w:rsidR="00E14D65">
        <w:rPr>
          <w:rFonts w:ascii="Times New Roman" w:eastAsia="Times New Roman" w:hAnsi="Times New Roman" w:cs="Times New Roman"/>
          <w:bCs/>
          <w:noProof/>
          <w:lang w:eastAsia="en-GB"/>
        </w:rPr>
        <w:t xml:space="preserve"> + 0.5</w:t>
      </w:r>
      <w:r w:rsidR="00D34DFA">
        <w:rPr>
          <w:rFonts w:ascii="Times New Roman" w:eastAsia="Times New Roman" w:hAnsi="Times New Roman" w:cs="Times New Roman"/>
          <w:bCs/>
          <w:noProof/>
          <w:lang w:eastAsia="en-GB"/>
        </w:rPr>
        <w:t xml:space="preserve"> Z</w:t>
      </w:r>
      <w:r w:rsidR="00D34DFA">
        <w:rPr>
          <w:rFonts w:ascii="Times New Roman" w:eastAsia="Times New Roman" w:hAnsi="Times New Roman" w:cs="Times New Roman"/>
          <w:bCs/>
          <w:noProof/>
          <w:vertAlign w:val="subscript"/>
          <w:lang w:eastAsia="en-GB"/>
        </w:rPr>
        <w:t>4</w:t>
      </w:r>
      <w:r w:rsidR="00D34DFA">
        <w:rPr>
          <w:rFonts w:ascii="Times New Roman" w:eastAsia="Times New Roman" w:hAnsi="Times New Roman" w:cs="Times New Roman"/>
          <w:bCs/>
          <w:noProof/>
          <w:lang w:eastAsia="en-GB"/>
        </w:rPr>
        <w:t>Z</w:t>
      </w:r>
      <w:r w:rsidR="00D34DFA">
        <w:rPr>
          <w:rFonts w:ascii="Times New Roman" w:eastAsia="Times New Roman" w:hAnsi="Times New Roman" w:cs="Times New Roman"/>
          <w:bCs/>
          <w:noProof/>
          <w:vertAlign w:val="subscript"/>
          <w:lang w:eastAsia="en-GB"/>
        </w:rPr>
        <w:t>4</w:t>
      </w:r>
    </w:p>
    <w:p w14:paraId="052A3B97" w14:textId="77777777" w:rsidR="00B57621"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5597484" w14:textId="78716AC7" w:rsidR="00673AD3"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By utilising</w:t>
      </w:r>
      <w:r w:rsidRPr="00B57621">
        <w:rPr>
          <w:rFonts w:ascii="Times New Roman" w:eastAsia="Times New Roman" w:hAnsi="Times New Roman" w:cs="Times New Roman"/>
          <w:bCs/>
          <w:noProof/>
          <w:lang w:eastAsia="en-GB"/>
        </w:rPr>
        <w:t xml:space="preserve"> Xanadu’s six-wire X8 photonic chip using PennyLane. The Hamiltonian represents a specific instance of a QUBO (Quadratic Unconstrained Binary Optimi</w:t>
      </w:r>
      <w:r>
        <w:rPr>
          <w:rFonts w:ascii="Times New Roman" w:eastAsia="Times New Roman" w:hAnsi="Times New Roman" w:cs="Times New Roman"/>
          <w:bCs/>
          <w:noProof/>
          <w:lang w:eastAsia="en-GB"/>
        </w:rPr>
        <w:t>s</w:t>
      </w:r>
      <w:r w:rsidRPr="00B57621">
        <w:rPr>
          <w:rFonts w:ascii="Times New Roman" w:eastAsia="Times New Roman" w:hAnsi="Times New Roman" w:cs="Times New Roman"/>
          <w:bCs/>
          <w:noProof/>
          <w:lang w:eastAsia="en-GB"/>
        </w:rPr>
        <w:t>ation) problem mapped to a qubit Hamiltonian via Pauli-Z interactions.</w:t>
      </w:r>
    </w:p>
    <w:p w14:paraId="6535FEF2" w14:textId="77777777" w:rsidR="00620726" w:rsidRDefault="00620726"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FD74B25" w14:textId="507A4DB7" w:rsidR="00620726" w:rsidRDefault="0088770F" w:rsidP="00620726">
      <w:pPr>
        <w:pStyle w:val="ListParagraph"/>
        <w:numPr>
          <w:ilvl w:val="0"/>
          <w:numId w:val="29"/>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Initial Expectation Value</w:t>
      </w:r>
    </w:p>
    <w:p w14:paraId="5676D7B3" w14:textId="77777777" w:rsidR="00EB7B2E" w:rsidRDefault="00EB7B2E"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C6E7C1C" w14:textId="6C3C0ACA" w:rsidR="00BB5421" w:rsidRPr="00DB18D4" w:rsidRDefault="00EB7B2E"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Running the circuit with all rotation parameters set to zero yielded:</w:t>
      </w:r>
    </w:p>
    <w:p w14:paraId="576CE6DC" w14:textId="77777777" w:rsidR="00DB18D4" w:rsidRDefault="00DB18D4" w:rsidP="00CC066A">
      <w:pPr>
        <w:shd w:val="clear" w:color="auto" w:fill="FFFFFF"/>
        <w:spacing w:before="0" w:after="0" w:line="240" w:lineRule="auto"/>
        <w:jc w:val="left"/>
        <w:rPr>
          <w:rFonts w:ascii="Cambria Math" w:eastAsia="Times New Roman" w:hAnsi="Cambria Math" w:cs="Cambria Math"/>
          <w:bCs/>
          <w:noProof/>
        </w:rPr>
      </w:pPr>
    </w:p>
    <w:p w14:paraId="626EB022" w14:textId="3EDA4A9B" w:rsidR="00EB7B2E" w:rsidRPr="00DB18D4" w:rsidRDefault="00EB7B2E"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009B78B4" w:rsidRPr="00DB18D4">
        <w:rPr>
          <w:rFonts w:ascii="Cambria Math" w:eastAsia="Times New Roman" w:hAnsi="Cambria Math" w:cs="Cambria Math"/>
          <w:bCs/>
          <w:noProof/>
        </w:rPr>
        <w:t>⟩</w:t>
      </w:r>
      <w:r w:rsidR="009B78B4" w:rsidRPr="00DB18D4">
        <w:rPr>
          <w:rFonts w:eastAsia="Times New Roman" w:cstheme="minorHAnsi"/>
          <w:bCs/>
          <w:noProof/>
        </w:rPr>
        <w:t xml:space="preserve"> </w:t>
      </w:r>
      <w:r w:rsidR="009B78B4" w:rsidRPr="00DB18D4">
        <w:rPr>
          <w:rFonts w:eastAsia="Times New Roman" w:cstheme="minorHAnsi"/>
          <w:bCs/>
          <w:noProof/>
        </w:rPr>
        <w:t>≈</w:t>
      </w:r>
      <w:r w:rsidR="009B78B4" w:rsidRPr="00DB18D4">
        <w:rPr>
          <w:rFonts w:eastAsia="Times New Roman" w:cstheme="minorHAnsi"/>
          <w:bCs/>
          <w:noProof/>
        </w:rPr>
        <w:t xml:space="preserve"> - 6.0</w:t>
      </w:r>
    </w:p>
    <w:p w14:paraId="39A9B6E5" w14:textId="77777777" w:rsidR="00DB18D4" w:rsidRDefault="00DB18D4" w:rsidP="00CC066A">
      <w:pPr>
        <w:shd w:val="clear" w:color="auto" w:fill="FFFFFF"/>
        <w:spacing w:before="0" w:after="0" w:line="240" w:lineRule="auto"/>
        <w:jc w:val="left"/>
        <w:rPr>
          <w:rFonts w:eastAsia="Times New Roman" w:cstheme="minorHAnsi"/>
          <w:bCs/>
          <w:noProof/>
        </w:rPr>
      </w:pPr>
    </w:p>
    <w:p w14:paraId="7FC28355" w14:textId="658EFDC1" w:rsidR="00DB18D4" w:rsidRDefault="00DB18D4"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This is expected since the identity term dominates the Hamiltonian when no rotations are applied.</w:t>
      </w:r>
    </w:p>
    <w:p w14:paraId="68C3C2DB" w14:textId="77777777" w:rsidR="00ED2F2D" w:rsidRDefault="00ED2F2D" w:rsidP="00CC066A">
      <w:pPr>
        <w:shd w:val="clear" w:color="auto" w:fill="FFFFFF"/>
        <w:spacing w:before="0" w:after="0" w:line="240" w:lineRule="auto"/>
        <w:jc w:val="left"/>
        <w:rPr>
          <w:rFonts w:eastAsia="Times New Roman" w:cstheme="minorHAnsi"/>
          <w:bCs/>
          <w:noProof/>
        </w:rPr>
      </w:pPr>
    </w:p>
    <w:p w14:paraId="76E6EE71" w14:textId="68FBED2D" w:rsidR="00DB18D4" w:rsidRDefault="00ED2F2D" w:rsidP="00DB18D4">
      <w:pPr>
        <w:pStyle w:val="ListParagraph"/>
        <w:numPr>
          <w:ilvl w:val="0"/>
          <w:numId w:val="29"/>
        </w:numPr>
        <w:shd w:val="clear" w:color="auto" w:fill="FFFFFF"/>
        <w:spacing w:before="0" w:after="0" w:line="240" w:lineRule="auto"/>
        <w:jc w:val="left"/>
        <w:rPr>
          <w:rFonts w:eastAsia="Times New Roman" w:cstheme="minorHAnsi"/>
          <w:bCs/>
          <w:noProof/>
        </w:rPr>
      </w:pPr>
      <w:r w:rsidRPr="00ED2F2D">
        <w:rPr>
          <w:rFonts w:eastAsia="Times New Roman" w:cstheme="minorHAnsi"/>
          <w:bCs/>
          <w:noProof/>
        </w:rPr>
        <w:t>Variational</w:t>
      </w:r>
      <w:r>
        <w:rPr>
          <w:rFonts w:eastAsia="Times New Roman" w:cstheme="minorHAnsi"/>
          <w:bCs/>
          <w:noProof/>
        </w:rPr>
        <w:t xml:space="preserve"> Optimisation</w:t>
      </w:r>
    </w:p>
    <w:p w14:paraId="53E6AD1B" w14:textId="77777777" w:rsidR="009C45E1" w:rsidRPr="00843AFD" w:rsidRDefault="009C45E1" w:rsidP="00116114">
      <w:pPr>
        <w:shd w:val="clear" w:color="auto" w:fill="FFFFFF"/>
        <w:spacing w:before="0" w:after="0" w:line="240" w:lineRule="auto"/>
        <w:jc w:val="left"/>
        <w:rPr>
          <w:rFonts w:eastAsia="Times New Roman" w:cstheme="minorHAnsi"/>
          <w:bCs/>
          <w:noProof/>
        </w:rPr>
      </w:pPr>
    </w:p>
    <w:p w14:paraId="790A83BB" w14:textId="77777777" w:rsidR="00B93946" w:rsidRDefault="00843AFD" w:rsidP="00CC066A">
      <w:pPr>
        <w:shd w:val="clear" w:color="auto" w:fill="FFFFFF"/>
        <w:spacing w:before="0" w:after="0" w:line="240" w:lineRule="auto"/>
        <w:jc w:val="left"/>
        <w:rPr>
          <w:rFonts w:eastAsia="Times New Roman" w:cstheme="minorHAnsi"/>
          <w:bCs/>
          <w:noProof/>
        </w:rPr>
      </w:pPr>
      <w:r w:rsidRPr="00843AFD">
        <w:rPr>
          <w:rFonts w:eastAsia="Times New Roman" w:cstheme="minorHAnsi"/>
          <w:bCs/>
          <w:noProof/>
        </w:rPr>
        <w:t>We used the Adagrad optimi</w:t>
      </w:r>
      <w:r>
        <w:rPr>
          <w:rFonts w:eastAsia="Times New Roman" w:cstheme="minorHAnsi"/>
          <w:bCs/>
          <w:noProof/>
        </w:rPr>
        <w:t>s</w:t>
      </w:r>
      <w:r w:rsidRPr="00843AFD">
        <w:rPr>
          <w:rFonts w:eastAsia="Times New Roman" w:cstheme="minorHAnsi"/>
          <w:bCs/>
          <w:noProof/>
        </w:rPr>
        <w:t>er (step size 0.5) to minimi</w:t>
      </w:r>
      <w:r>
        <w:rPr>
          <w:rFonts w:eastAsia="Times New Roman" w:cstheme="minorHAnsi"/>
          <w:bCs/>
          <w:noProof/>
        </w:rPr>
        <w:t>s</w:t>
      </w:r>
      <w:r w:rsidRPr="00843AFD">
        <w:rPr>
          <w:rFonts w:eastAsia="Times New Roman" w:cstheme="minorHAnsi"/>
          <w:bCs/>
          <w:noProof/>
        </w:rPr>
        <w:t>e the expectation value of the Hamiltonian over 200 epochs. The optimized parameter vector</w:t>
      </w:r>
      <w:r>
        <w:rPr>
          <w:rFonts w:eastAsia="Times New Roman" w:cstheme="minorHAnsi"/>
          <w:bCs/>
          <w:noProof/>
        </w:rPr>
        <w:t xml:space="preserve"> </w:t>
      </w:r>
      <w:r w:rsidRPr="00843AFD">
        <w:rPr>
          <w:rFonts w:eastAsia="Times New Roman" w:cstheme="minorHAnsi"/>
          <w:bCs/>
          <w:noProof/>
        </w:rPr>
        <w:t>θ</w:t>
      </w:r>
      <w:r>
        <w:rPr>
          <w:rFonts w:eastAsia="Times New Roman" w:cstheme="minorHAnsi"/>
          <w:bCs/>
          <w:noProof/>
          <w:vertAlign w:val="superscript"/>
        </w:rPr>
        <w:t>*</w:t>
      </w:r>
      <w:r>
        <w:rPr>
          <w:rFonts w:eastAsia="Times New Roman" w:cstheme="minorHAnsi"/>
          <w:bCs/>
          <w:noProof/>
        </w:rPr>
        <w:t xml:space="preserve"> </w:t>
      </w:r>
      <w:r w:rsidR="004F4833">
        <w:rPr>
          <w:rFonts w:eastAsia="Times New Roman" w:cstheme="minorHAnsi"/>
          <w:bCs/>
          <w:noProof/>
        </w:rPr>
        <w:t>s</w:t>
      </w:r>
      <w:r w:rsidR="004F4833" w:rsidRPr="004F4833">
        <w:rPr>
          <w:rFonts w:eastAsia="Times New Roman" w:cstheme="minorHAnsi"/>
          <w:bCs/>
          <w:noProof/>
        </w:rPr>
        <w:t>ignificantly reduced the energy</w:t>
      </w:r>
      <w:r w:rsidR="00B93946">
        <w:rPr>
          <w:rFonts w:eastAsia="Times New Roman" w:cstheme="minorHAnsi"/>
          <w:bCs/>
          <w:noProof/>
        </w:rPr>
        <w:t>:</w:t>
      </w:r>
    </w:p>
    <w:p w14:paraId="5859DA84" w14:textId="77777777" w:rsidR="00B93946" w:rsidRDefault="00B93946" w:rsidP="00B93946">
      <w:pPr>
        <w:shd w:val="clear" w:color="auto" w:fill="FFFFFF"/>
        <w:spacing w:before="0" w:after="0" w:line="240" w:lineRule="auto"/>
        <w:jc w:val="left"/>
        <w:rPr>
          <w:rFonts w:ascii="Cambria Math" w:eastAsia="Times New Roman" w:hAnsi="Cambria Math" w:cs="Cambria Math"/>
          <w:bCs/>
          <w:noProof/>
        </w:rPr>
      </w:pPr>
    </w:p>
    <w:p w14:paraId="0B3F0E9A" w14:textId="7D8A11FD" w:rsidR="00B93946" w:rsidRPr="00DB18D4" w:rsidRDefault="00B93946"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Pr="00DB18D4">
        <w:rPr>
          <w:rFonts w:ascii="Cambria Math" w:eastAsia="Times New Roman" w:hAnsi="Cambria Math" w:cs="Cambria Math"/>
          <w:bCs/>
          <w:noProof/>
        </w:rPr>
        <w:t>⟩</w:t>
      </w:r>
      <w:r w:rsidRPr="00DB18D4">
        <w:rPr>
          <w:rFonts w:eastAsia="Times New Roman" w:cstheme="minorHAnsi"/>
          <w:bCs/>
          <w:noProof/>
        </w:rPr>
        <w:t xml:space="preserve"> ≈ - 6.</w:t>
      </w:r>
      <w:r w:rsidR="00147A79">
        <w:rPr>
          <w:rFonts w:eastAsia="Times New Roman" w:cstheme="minorHAnsi"/>
          <w:bCs/>
          <w:noProof/>
        </w:rPr>
        <w:t>489</w:t>
      </w:r>
    </w:p>
    <w:p w14:paraId="7BA1D65D" w14:textId="77777777" w:rsidR="00B93946" w:rsidRDefault="00B93946" w:rsidP="00CC066A">
      <w:pPr>
        <w:shd w:val="clear" w:color="auto" w:fill="FFFFFF"/>
        <w:spacing w:before="0" w:after="0" w:line="240" w:lineRule="auto"/>
        <w:jc w:val="left"/>
        <w:rPr>
          <w:rFonts w:eastAsia="Times New Roman" w:cstheme="minorHAnsi"/>
          <w:bCs/>
          <w:noProof/>
        </w:rPr>
      </w:pPr>
    </w:p>
    <w:p w14:paraId="699B5903" w14:textId="7569EC79" w:rsidR="00EB7B2E" w:rsidRDefault="004F4833" w:rsidP="00CC066A">
      <w:pPr>
        <w:shd w:val="clear" w:color="auto" w:fill="FFFFFF"/>
        <w:spacing w:before="0" w:after="0" w:line="240" w:lineRule="auto"/>
        <w:jc w:val="left"/>
        <w:rPr>
          <w:rFonts w:eastAsia="Times New Roman" w:cstheme="minorHAnsi"/>
          <w:bCs/>
          <w:noProof/>
        </w:rPr>
      </w:pPr>
      <w:r w:rsidRPr="004F4833">
        <w:rPr>
          <w:rFonts w:eastAsia="Times New Roman" w:cstheme="minorHAnsi"/>
          <w:bCs/>
          <w:noProof/>
        </w:rPr>
        <w:lastRenderedPageBreak/>
        <w:t>This demonstrate</w:t>
      </w:r>
      <w:r>
        <w:rPr>
          <w:rFonts w:eastAsia="Times New Roman" w:cstheme="minorHAnsi"/>
          <w:bCs/>
          <w:noProof/>
        </w:rPr>
        <w:t>d</w:t>
      </w:r>
      <w:r w:rsidRPr="004F4833">
        <w:rPr>
          <w:rFonts w:eastAsia="Times New Roman" w:cstheme="minorHAnsi"/>
          <w:bCs/>
          <w:noProof/>
        </w:rPr>
        <w:t xml:space="preserve"> that the photonic X8 device was capable of approximating a low-energy configuration of the QUBO Hamiltonian through variational quantum optimi</w:t>
      </w:r>
      <w:r>
        <w:rPr>
          <w:rFonts w:eastAsia="Times New Roman" w:cstheme="minorHAnsi"/>
          <w:bCs/>
          <w:noProof/>
        </w:rPr>
        <w:t>s</w:t>
      </w:r>
      <w:r w:rsidRPr="004F4833">
        <w:rPr>
          <w:rFonts w:eastAsia="Times New Roman" w:cstheme="minorHAnsi"/>
          <w:bCs/>
          <w:noProof/>
        </w:rPr>
        <w:t>ation.</w:t>
      </w:r>
    </w:p>
    <w:p w14:paraId="3FE8995D" w14:textId="77777777" w:rsidR="00251468" w:rsidRDefault="00251468" w:rsidP="00CC066A">
      <w:pPr>
        <w:shd w:val="clear" w:color="auto" w:fill="FFFFFF"/>
        <w:spacing w:before="0" w:after="0" w:line="240" w:lineRule="auto"/>
        <w:jc w:val="left"/>
        <w:rPr>
          <w:rFonts w:eastAsia="Times New Roman" w:cstheme="minorHAnsi"/>
          <w:bCs/>
          <w:noProof/>
        </w:rPr>
      </w:pPr>
    </w:p>
    <w:p w14:paraId="790C0BA9" w14:textId="7D301A6D" w:rsidR="00251468" w:rsidRPr="00251468" w:rsidRDefault="00251468" w:rsidP="00251468">
      <w:pPr>
        <w:pStyle w:val="ListParagraph"/>
        <w:numPr>
          <w:ilvl w:val="0"/>
          <w:numId w:val="29"/>
        </w:num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Conclusion </w:t>
      </w:r>
      <w:r w:rsidR="00553FE5">
        <w:rPr>
          <w:rFonts w:eastAsia="Times New Roman" w:cstheme="minorHAnsi"/>
          <w:bCs/>
          <w:noProof/>
        </w:rPr>
        <w:t>from</w:t>
      </w:r>
      <w:r w:rsidR="00272E25">
        <w:rPr>
          <w:rFonts w:eastAsia="Times New Roman" w:cstheme="minorHAnsi"/>
          <w:bCs/>
          <w:noProof/>
        </w:rPr>
        <w:t xml:space="preserve"> S</w:t>
      </w:r>
      <w:r w:rsidR="00553FE5">
        <w:rPr>
          <w:rFonts w:eastAsia="Times New Roman" w:cstheme="minorHAnsi"/>
          <w:bCs/>
          <w:noProof/>
        </w:rPr>
        <w:t xml:space="preserve">olving the QUBO </w:t>
      </w:r>
      <w:r w:rsidR="00272E25">
        <w:rPr>
          <w:rFonts w:eastAsia="Times New Roman" w:cstheme="minorHAnsi"/>
          <w:bCs/>
          <w:noProof/>
        </w:rPr>
        <w:t>Pr</w:t>
      </w:r>
      <w:r w:rsidR="00553FE5">
        <w:rPr>
          <w:rFonts w:eastAsia="Times New Roman" w:cstheme="minorHAnsi"/>
          <w:bCs/>
          <w:noProof/>
        </w:rPr>
        <w:t xml:space="preserve">oblem on </w:t>
      </w:r>
      <w:r w:rsidR="00A17E4A">
        <w:rPr>
          <w:rFonts w:eastAsia="Times New Roman" w:cstheme="minorHAnsi"/>
          <w:bCs/>
          <w:noProof/>
        </w:rPr>
        <w:t>Xanadu’s</w:t>
      </w:r>
      <w:r w:rsidR="00553FE5">
        <w:rPr>
          <w:rFonts w:eastAsia="Times New Roman" w:cstheme="minorHAnsi"/>
          <w:bCs/>
          <w:noProof/>
        </w:rPr>
        <w:t xml:space="preserve"> X8 Chip </w:t>
      </w:r>
    </w:p>
    <w:p w14:paraId="051CF596" w14:textId="77777777" w:rsidR="004F4833" w:rsidRDefault="004F4833" w:rsidP="00CC066A">
      <w:pPr>
        <w:shd w:val="clear" w:color="auto" w:fill="FFFFFF"/>
        <w:spacing w:before="0" w:after="0" w:line="240" w:lineRule="auto"/>
        <w:jc w:val="left"/>
        <w:rPr>
          <w:rFonts w:eastAsia="Times New Roman" w:cstheme="minorHAnsi"/>
          <w:bCs/>
          <w:noProof/>
        </w:rPr>
      </w:pPr>
    </w:p>
    <w:p w14:paraId="149FC241" w14:textId="27F339AE" w:rsidR="00542F71" w:rsidRDefault="00AD6C22" w:rsidP="00CC066A">
      <w:pPr>
        <w:shd w:val="clear" w:color="auto" w:fill="FFFFFF"/>
        <w:spacing w:before="0" w:after="0" w:line="240" w:lineRule="auto"/>
        <w:jc w:val="left"/>
        <w:rPr>
          <w:rFonts w:eastAsia="Times New Roman" w:cstheme="minorHAnsi"/>
          <w:bCs/>
          <w:noProof/>
        </w:rPr>
      </w:pPr>
      <w:r w:rsidRPr="00AD6C22">
        <w:rPr>
          <w:rFonts w:eastAsia="Times New Roman" w:cstheme="minorHAnsi"/>
          <w:bCs/>
          <w:noProof/>
        </w:rPr>
        <w:t>The variational quantum circuit was optimi</w:t>
      </w:r>
      <w:r>
        <w:rPr>
          <w:rFonts w:eastAsia="Times New Roman" w:cstheme="minorHAnsi"/>
          <w:bCs/>
          <w:noProof/>
        </w:rPr>
        <w:t>s</w:t>
      </w:r>
      <w:r w:rsidRPr="00AD6C22">
        <w:rPr>
          <w:rFonts w:eastAsia="Times New Roman" w:cstheme="minorHAnsi"/>
          <w:bCs/>
          <w:noProof/>
        </w:rPr>
        <w:t>ed using the Adagrad optimi</w:t>
      </w:r>
      <w:r>
        <w:rPr>
          <w:rFonts w:eastAsia="Times New Roman" w:cstheme="minorHAnsi"/>
          <w:bCs/>
          <w:noProof/>
        </w:rPr>
        <w:t>s</w:t>
      </w:r>
      <w:r w:rsidRPr="00AD6C22">
        <w:rPr>
          <w:rFonts w:eastAsia="Times New Roman" w:cstheme="minorHAnsi"/>
          <w:bCs/>
          <w:noProof/>
        </w:rPr>
        <w:t>er over 200 steps. After convergence, the optimi</w:t>
      </w:r>
      <w:r>
        <w:rPr>
          <w:rFonts w:eastAsia="Times New Roman" w:cstheme="minorHAnsi"/>
          <w:bCs/>
          <w:noProof/>
        </w:rPr>
        <w:t>s</w:t>
      </w:r>
      <w:r w:rsidRPr="00AD6C22">
        <w:rPr>
          <w:rFonts w:eastAsia="Times New Roman" w:cstheme="minorHAnsi"/>
          <w:bCs/>
          <w:noProof/>
        </w:rPr>
        <w:t>ed expectation value of the Hamiltonian was found to be approximately</w:t>
      </w:r>
      <w:r>
        <w:rPr>
          <w:rFonts w:eastAsia="Times New Roman" w:cstheme="minorHAnsi"/>
          <w:bCs/>
          <w:noProof/>
        </w:rPr>
        <w:t xml:space="preserve"> -6.4</w:t>
      </w:r>
      <w:r w:rsidR="0063757E">
        <w:rPr>
          <w:rFonts w:eastAsia="Times New Roman" w:cstheme="minorHAnsi"/>
          <w:bCs/>
          <w:noProof/>
        </w:rPr>
        <w:t>89, i</w:t>
      </w:r>
      <w:r w:rsidR="0063757E" w:rsidRPr="0063757E">
        <w:rPr>
          <w:rFonts w:eastAsia="Times New Roman" w:cstheme="minorHAnsi"/>
          <w:bCs/>
          <w:noProof/>
        </w:rPr>
        <w:t>ndicating that the circuit successfully minimized the cost function associated with the QUBO problem.</w:t>
      </w:r>
    </w:p>
    <w:p w14:paraId="050536FA" w14:textId="77777777" w:rsidR="00895379" w:rsidRDefault="00895379" w:rsidP="00CC066A">
      <w:pPr>
        <w:shd w:val="clear" w:color="auto" w:fill="FFFFFF"/>
        <w:spacing w:before="0" w:after="0" w:line="240" w:lineRule="auto"/>
        <w:jc w:val="left"/>
        <w:rPr>
          <w:rFonts w:eastAsia="Times New Roman" w:cstheme="minorHAnsi"/>
          <w:bCs/>
          <w:noProof/>
        </w:rPr>
      </w:pPr>
    </w:p>
    <w:p w14:paraId="19135E8E" w14:textId="77777777" w:rsidR="002C507E" w:rsidRDefault="002C507E" w:rsidP="00CC066A">
      <w:pPr>
        <w:shd w:val="clear" w:color="auto" w:fill="FFFFFF"/>
        <w:spacing w:before="0" w:after="0" w:line="240" w:lineRule="auto"/>
        <w:jc w:val="left"/>
        <w:rPr>
          <w:rFonts w:eastAsia="Times New Roman" w:cstheme="minorHAnsi"/>
          <w:b/>
          <w:noProof/>
        </w:rPr>
      </w:pPr>
    </w:p>
    <w:p w14:paraId="22385DFC" w14:textId="77777777" w:rsidR="002C507E" w:rsidRDefault="002C507E" w:rsidP="00CC066A">
      <w:pPr>
        <w:shd w:val="clear" w:color="auto" w:fill="FFFFFF"/>
        <w:spacing w:before="0" w:after="0" w:line="240" w:lineRule="auto"/>
        <w:jc w:val="left"/>
        <w:rPr>
          <w:rFonts w:eastAsia="Times New Roman" w:cstheme="minorHAnsi"/>
          <w:b/>
          <w:noProof/>
        </w:rPr>
      </w:pPr>
    </w:p>
    <w:p w14:paraId="59ABE431" w14:textId="77777777" w:rsidR="002C507E" w:rsidRDefault="002C507E" w:rsidP="00CC066A">
      <w:pPr>
        <w:shd w:val="clear" w:color="auto" w:fill="FFFFFF"/>
        <w:spacing w:before="0" w:after="0" w:line="240" w:lineRule="auto"/>
        <w:jc w:val="left"/>
        <w:rPr>
          <w:rFonts w:eastAsia="Times New Roman" w:cstheme="minorHAnsi"/>
          <w:b/>
          <w:noProof/>
        </w:rPr>
      </w:pPr>
    </w:p>
    <w:p w14:paraId="5FD6CA89" w14:textId="77777777" w:rsidR="002C507E" w:rsidRDefault="002C507E" w:rsidP="00CC066A">
      <w:pPr>
        <w:shd w:val="clear" w:color="auto" w:fill="FFFFFF"/>
        <w:spacing w:before="0" w:after="0" w:line="240" w:lineRule="auto"/>
        <w:jc w:val="left"/>
        <w:rPr>
          <w:rFonts w:eastAsia="Times New Roman" w:cstheme="minorHAnsi"/>
          <w:b/>
          <w:noProof/>
        </w:rPr>
      </w:pPr>
    </w:p>
    <w:p w14:paraId="77595C56" w14:textId="77777777" w:rsidR="002C507E" w:rsidRDefault="002C507E" w:rsidP="00CC066A">
      <w:pPr>
        <w:shd w:val="clear" w:color="auto" w:fill="FFFFFF"/>
        <w:spacing w:before="0" w:after="0" w:line="240" w:lineRule="auto"/>
        <w:jc w:val="left"/>
        <w:rPr>
          <w:rFonts w:eastAsia="Times New Roman" w:cstheme="minorHAnsi"/>
          <w:b/>
          <w:noProof/>
        </w:rPr>
      </w:pPr>
    </w:p>
    <w:p w14:paraId="55D63CAF" w14:textId="4E24DDAF" w:rsidR="00DB18D4" w:rsidRDefault="00895379" w:rsidP="00CC066A">
      <w:pPr>
        <w:shd w:val="clear" w:color="auto" w:fill="FFFFFF"/>
        <w:spacing w:before="0" w:after="0" w:line="240" w:lineRule="auto"/>
        <w:jc w:val="left"/>
        <w:rPr>
          <w:rFonts w:eastAsia="Times New Roman" w:cstheme="minorHAnsi"/>
          <w:b/>
          <w:noProof/>
        </w:rPr>
      </w:pPr>
      <w:r w:rsidRPr="00895379">
        <w:rPr>
          <w:rFonts w:eastAsia="Times New Roman" w:cstheme="minorHAnsi"/>
          <w:b/>
          <w:noProof/>
        </w:rPr>
        <w:t xml:space="preserve">Solving the QUBO Problem Using Xanadu’s </w:t>
      </w:r>
      <w:r>
        <w:rPr>
          <w:rFonts w:eastAsia="Times New Roman" w:cstheme="minorHAnsi"/>
          <w:b/>
          <w:noProof/>
        </w:rPr>
        <w:t>Borealis</w:t>
      </w:r>
      <w:r w:rsidRPr="00895379">
        <w:rPr>
          <w:rFonts w:eastAsia="Times New Roman" w:cstheme="minorHAnsi"/>
          <w:b/>
          <w:noProof/>
        </w:rPr>
        <w:t xml:space="preserve"> Chip</w:t>
      </w:r>
    </w:p>
    <w:p w14:paraId="7B53E03B" w14:textId="77777777" w:rsidR="00895379" w:rsidRDefault="00895379" w:rsidP="00CC066A">
      <w:pPr>
        <w:shd w:val="clear" w:color="auto" w:fill="FFFFFF"/>
        <w:spacing w:before="0" w:after="0" w:line="240" w:lineRule="auto"/>
        <w:jc w:val="left"/>
        <w:rPr>
          <w:rFonts w:eastAsia="Times New Roman" w:cstheme="minorHAnsi"/>
          <w:b/>
          <w:noProof/>
        </w:rPr>
      </w:pPr>
    </w:p>
    <w:p w14:paraId="3BE2056E" w14:textId="5DF37130" w:rsidR="00895379" w:rsidRDefault="00895379" w:rsidP="00895379">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 xml:space="preserve">Note: The code used to access Xanadu’s </w:t>
      </w:r>
      <w:r>
        <w:rPr>
          <w:rFonts w:ascii="Times New Roman" w:eastAsia="Times New Roman" w:hAnsi="Times New Roman" w:cs="Times New Roman"/>
          <w:bCs/>
          <w:i/>
          <w:iCs/>
          <w:noProof/>
          <w:lang w:eastAsia="en-GB"/>
        </w:rPr>
        <w:t>Borealis</w:t>
      </w:r>
      <w:r w:rsidRPr="00673AD3">
        <w:rPr>
          <w:rFonts w:ascii="Times New Roman" w:eastAsia="Times New Roman" w:hAnsi="Times New Roman" w:cs="Times New Roman"/>
          <w:bCs/>
          <w:i/>
          <w:iCs/>
          <w:noProof/>
          <w:lang w:eastAsia="en-GB"/>
        </w:rPr>
        <w:t xml:space="preserve">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785C10B0" w14:textId="77777777" w:rsidR="004B276E" w:rsidRDefault="004B276E" w:rsidP="004A0005">
      <w:pPr>
        <w:pStyle w:val="02PaperAuthors"/>
        <w:rPr>
          <w:b w:val="0"/>
          <w:bCs/>
        </w:rPr>
      </w:pPr>
    </w:p>
    <w:p w14:paraId="2CF0FAF8" w14:textId="0BCDFC7D" w:rsidR="002A03BE" w:rsidRPr="00724D4F" w:rsidRDefault="00895379" w:rsidP="004A0005">
      <w:pPr>
        <w:pStyle w:val="02PaperAuthors"/>
        <w:rPr>
          <w:b w:val="0"/>
          <w:bCs/>
        </w:rPr>
      </w:pPr>
      <w:r w:rsidRPr="00724D4F">
        <w:rPr>
          <w:b w:val="0"/>
          <w:bCs/>
        </w:rPr>
        <w:t>To evaluate the performance of another photonic system, we implemented the same QUBO problem using Xanadu’s Borealis chip. The problem was encoded in the same Ising Hamiltonian:</w:t>
      </w:r>
    </w:p>
    <w:p w14:paraId="42B2EB90" w14:textId="77777777" w:rsidR="00724D4F" w:rsidRPr="00724D4F" w:rsidRDefault="00724D4F" w:rsidP="00724D4F">
      <w:pPr>
        <w:shd w:val="clear" w:color="auto" w:fill="FFFFFF"/>
        <w:spacing w:before="0" w:after="0" w:line="240" w:lineRule="auto"/>
        <w:jc w:val="center"/>
        <w:rPr>
          <w:rFonts w:ascii="Times New Roman" w:eastAsia="Times New Roman" w:hAnsi="Times New Roman" w:cs="Times New Roman"/>
          <w:bCs/>
          <w:noProof/>
          <w:lang w:eastAsia="en-GB"/>
        </w:rPr>
      </w:pPr>
      <w:r w:rsidRPr="00724D4F">
        <w:rPr>
          <w:rFonts w:ascii="Times New Roman" w:eastAsia="Times New Roman" w:hAnsi="Times New Roman" w:cs="Times New Roman"/>
          <w:bCs/>
          <w:noProof/>
          <w:lang w:eastAsia="en-GB"/>
        </w:rPr>
        <w:t>H = -6 I + 0.5 Z</w:t>
      </w:r>
      <w:r w:rsidRPr="00724D4F">
        <w:rPr>
          <w:rFonts w:ascii="Times New Roman" w:eastAsia="Times New Roman" w:hAnsi="Times New Roman" w:cs="Times New Roman"/>
          <w:bCs/>
          <w:noProof/>
          <w:vertAlign w:val="subscript"/>
          <w:lang w:eastAsia="en-GB"/>
        </w:rPr>
        <w:t>1</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2</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5</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p>
    <w:p w14:paraId="0D317CB2" w14:textId="77777777" w:rsidR="00724D4F" w:rsidRDefault="00724D4F" w:rsidP="00724D4F">
      <w:pPr>
        <w:pStyle w:val="02PaperAuthors"/>
        <w:rPr>
          <w:b w:val="0"/>
          <w:bCs/>
        </w:rPr>
      </w:pPr>
    </w:p>
    <w:p w14:paraId="2885F189" w14:textId="2CF9FB7C" w:rsidR="00724D4F"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The quantum circuit used the borealis device in PennyLane with 6 wires and 1000 shots. As before, we applied parametrised RY rotations followed by an expectation value measurement of the Hamiltonian.</w:t>
      </w:r>
    </w:p>
    <w:p w14:paraId="768FC09F" w14:textId="7BCC3493" w:rsidR="002A03BE"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We used the Adagrad optimiser (step size 0.5) to minimise the expectation value over 200 epochs. The optimised parameter vector</w:t>
      </w:r>
      <w:r w:rsidRPr="00724D4F">
        <w:rPr>
          <w:rFonts w:asciiTheme="minorHAnsi" w:hAnsiTheme="minorHAnsi" w:cstheme="minorHAnsi"/>
          <w:b w:val="0"/>
          <w:bCs/>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sidRPr="00724D4F">
        <w:rPr>
          <w:rFonts w:asciiTheme="minorHAnsi" w:hAnsiTheme="minorHAnsi" w:cstheme="minorHAnsi"/>
          <w:b w:val="0"/>
          <w:bCs/>
        </w:rPr>
        <w:t xml:space="preserve"> </w:t>
      </w:r>
      <w:r w:rsidRPr="00724D4F">
        <w:rPr>
          <w:rFonts w:asciiTheme="minorHAnsi" w:hAnsiTheme="minorHAnsi" w:cstheme="minorHAnsi"/>
          <w:b w:val="0"/>
          <w:bCs/>
        </w:rPr>
        <w:t>produced the following final energy:</w:t>
      </w:r>
    </w:p>
    <w:p w14:paraId="684211DA" w14:textId="343DA1DF" w:rsidR="00724D4F" w:rsidRPr="00724D4F" w:rsidRDefault="00724D4F" w:rsidP="0088103B">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w:t>
      </w:r>
      <w:r w:rsidRPr="00724D4F">
        <w:rPr>
          <w:rFonts w:asciiTheme="minorHAnsi" w:hAnsiTheme="minorHAnsi" w:cstheme="minorHAnsi"/>
          <w:b w:val="0"/>
          <w:bCs/>
        </w:rPr>
        <w:t>≈</w:t>
      </w:r>
      <w:r w:rsidRPr="00724D4F">
        <w:rPr>
          <w:rFonts w:asciiTheme="minorHAnsi" w:hAnsiTheme="minorHAnsi" w:cstheme="minorHAnsi"/>
          <w:b w:val="0"/>
          <w:bCs/>
        </w:rPr>
        <w:t xml:space="preserve"> -6.477</w:t>
      </w:r>
    </w:p>
    <w:p w14:paraId="66993B71" w14:textId="71BDD3D9" w:rsidR="002A03BE" w:rsidRDefault="00724D4F" w:rsidP="004A0005">
      <w:pPr>
        <w:pStyle w:val="02PaperAuthors"/>
        <w:rPr>
          <w:rFonts w:asciiTheme="minorHAnsi" w:hAnsiTheme="minorHAnsi" w:cstheme="minorHAnsi"/>
          <w:b w:val="0"/>
          <w:bCs/>
        </w:rPr>
      </w:pPr>
      <w:r w:rsidRPr="00724D4F">
        <w:rPr>
          <w:rFonts w:asciiTheme="minorHAnsi" w:hAnsiTheme="minorHAnsi" w:cstheme="minorHAnsi"/>
          <w:b w:val="0"/>
          <w:bCs/>
        </w:rPr>
        <w:t>This result closely aligns with that obtained on the X8 chip, indicating consistent performance across different photonic architectures within Xanadu’s ecosystem.</w:t>
      </w:r>
    </w:p>
    <w:p w14:paraId="074C0E51" w14:textId="77777777" w:rsidR="004B276E" w:rsidRDefault="00724D4F" w:rsidP="004B276E">
      <w:pPr>
        <w:pStyle w:val="02PaperAuthors"/>
        <w:rPr>
          <w:rFonts w:asciiTheme="minorHAnsi" w:hAnsiTheme="minorHAnsi" w:cstheme="minorHAnsi"/>
        </w:rPr>
      </w:pPr>
      <w:r w:rsidRPr="00724D4F">
        <w:rPr>
          <w:rFonts w:asciiTheme="minorHAnsi" w:hAnsiTheme="minorHAnsi" w:cstheme="minorHAnsi"/>
        </w:rPr>
        <w:t xml:space="preserve">Solving the QUBO Problem Using Xanadu’s </w:t>
      </w:r>
      <w:r w:rsidR="00E6354B" w:rsidRPr="00E6354B">
        <w:rPr>
          <w:rFonts w:asciiTheme="minorHAnsi" w:hAnsiTheme="minorHAnsi" w:cstheme="minorHAnsi"/>
        </w:rPr>
        <w:t xml:space="preserve">Aurora </w:t>
      </w:r>
      <w:r w:rsidRPr="00724D4F">
        <w:rPr>
          <w:rFonts w:asciiTheme="minorHAnsi" w:hAnsiTheme="minorHAnsi" w:cstheme="minorHAnsi"/>
        </w:rPr>
        <w:t>Chip</w:t>
      </w:r>
    </w:p>
    <w:p w14:paraId="1B5BD965" w14:textId="4391C152"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Xanadu’s </w:t>
      </w:r>
      <w:r w:rsidRPr="004B276E">
        <w:rPr>
          <w:b w:val="0"/>
          <w:i/>
          <w:iCs/>
        </w:rPr>
        <w:t>Aurora</w:t>
      </w:r>
      <w:r w:rsidRPr="004B276E">
        <w:rPr>
          <w:b w:val="0"/>
          <w:i/>
          <w:iCs/>
        </w:rPr>
        <w:t xml:space="preserve"> chip is provided in the appendix.</w:t>
      </w:r>
    </w:p>
    <w:p w14:paraId="27523527" w14:textId="0F928F1A" w:rsidR="00E6354B" w:rsidRPr="00E6354B" w:rsidRDefault="00E6354B" w:rsidP="004A0005">
      <w:pPr>
        <w:pStyle w:val="02PaperAuthors"/>
        <w:rPr>
          <w:rFonts w:asciiTheme="minorHAnsi" w:hAnsiTheme="minorHAnsi" w:cstheme="minorHAnsi"/>
          <w:b w:val="0"/>
          <w:bCs/>
        </w:rPr>
      </w:pPr>
      <w:r w:rsidRPr="00E6354B">
        <w:rPr>
          <w:rFonts w:asciiTheme="minorHAnsi" w:hAnsiTheme="minorHAnsi" w:cstheme="minorHAnsi"/>
          <w:b w:val="0"/>
          <w:bCs/>
        </w:rPr>
        <w:t>For a broader comparison within Xanadu’s photonic platform, we implemented the same QUBO problem using the Aurora chip. This time, we defined a linear chain Ising Hamiltonian:</w:t>
      </w:r>
    </w:p>
    <w:p w14:paraId="3CDC434B" w14:textId="0737D5F9" w:rsidR="002A03BE" w:rsidRDefault="00D862AE" w:rsidP="00D862A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2C4285E2" w14:textId="6320FB40" w:rsidR="002A03BE" w:rsidRDefault="00D862AE" w:rsidP="004A0005">
      <w:pPr>
        <w:pStyle w:val="02PaperAuthors"/>
        <w:rPr>
          <w:b w:val="0"/>
        </w:rPr>
      </w:pPr>
      <w:r w:rsidRPr="00D862AE">
        <w:rPr>
          <w:b w:val="0"/>
        </w:rPr>
        <w:t>The circuit was run on the strawberryfields.aurora device, again utilising 6 wires and 1000 shots. Each qubit was rotated using a parameterised RY gate, with the expectation value of the Hamiltonian calculated afterwards</w:t>
      </w:r>
      <w:r>
        <w:rPr>
          <w:b w:val="0"/>
        </w:rPr>
        <w:t>.</w:t>
      </w:r>
    </w:p>
    <w:p w14:paraId="011AFE99" w14:textId="61273CCA" w:rsidR="002A03BE" w:rsidRDefault="0088103B" w:rsidP="004A0005">
      <w:pPr>
        <w:pStyle w:val="02PaperAuthors"/>
        <w:rPr>
          <w:sz w:val="18"/>
          <w:szCs w:val="18"/>
        </w:rPr>
      </w:pPr>
      <w:r w:rsidRPr="0088103B">
        <w:rPr>
          <w:b w:val="0"/>
        </w:rPr>
        <w:t>We used the Adagrad optimiser (step size 0.5) over 200 epochs to find the optimal parameters</w:t>
      </w:r>
      <w:r>
        <w:rPr>
          <w:b w:val="0"/>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Pr>
          <w:rFonts w:asciiTheme="minorHAnsi" w:hAnsiTheme="minorHAnsi" w:cstheme="minorHAnsi"/>
          <w:b w:val="0"/>
          <w:bCs/>
          <w:vertAlign w:val="subscript"/>
        </w:rPr>
        <w:t>.</w:t>
      </w:r>
      <w:r>
        <w:rPr>
          <w:rFonts w:asciiTheme="minorHAnsi" w:hAnsiTheme="minorHAnsi" w:cstheme="minorHAnsi"/>
          <w:b w:val="0"/>
          <w:bCs/>
        </w:rPr>
        <w:t xml:space="preserve">  </w:t>
      </w:r>
      <w:r w:rsidRPr="0088103B">
        <w:rPr>
          <w:rFonts w:asciiTheme="minorHAnsi" w:hAnsiTheme="minorHAnsi" w:cstheme="minorHAnsi"/>
          <w:b w:val="0"/>
          <w:bCs/>
        </w:rPr>
        <w:t>The final measured energy was:</w:t>
      </w:r>
      <w:r>
        <w:rPr>
          <w:rFonts w:asciiTheme="minorHAnsi" w:hAnsiTheme="minorHAnsi" w:cstheme="minorHAnsi"/>
          <w:b w:val="0"/>
          <w:bCs/>
          <w:vertAlign w:val="subscript"/>
        </w:rPr>
        <w:t xml:space="preserve"> </w:t>
      </w:r>
    </w:p>
    <w:p w14:paraId="11D9F596" w14:textId="39DF95F7" w:rsidR="0088103B" w:rsidRDefault="0088103B" w:rsidP="0088103B">
      <w:pPr>
        <w:pStyle w:val="02PaperAuthors"/>
        <w:jc w:val="center"/>
        <w:rPr>
          <w:rFonts w:asciiTheme="minorHAnsi" w:hAnsiTheme="minorHAnsi" w:cstheme="minorHAnsi"/>
          <w:b w:val="0"/>
          <w:bCs/>
        </w:rPr>
      </w:pPr>
      <w:bookmarkStart w:id="3" w:name="_Hlk196210609"/>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504</w:t>
      </w:r>
    </w:p>
    <w:bookmarkEnd w:id="3"/>
    <w:p w14:paraId="0E3C487E" w14:textId="4F3013BF" w:rsidR="0088103B" w:rsidRDefault="0088103B" w:rsidP="0088103B">
      <w:pPr>
        <w:pStyle w:val="02PaperAuthors"/>
        <w:rPr>
          <w:rFonts w:asciiTheme="minorHAnsi" w:hAnsiTheme="minorHAnsi" w:cstheme="minorHAnsi"/>
          <w:b w:val="0"/>
          <w:bCs/>
        </w:rPr>
      </w:pPr>
      <w:r w:rsidRPr="0088103B">
        <w:rPr>
          <w:rFonts w:asciiTheme="minorHAnsi" w:hAnsiTheme="minorHAnsi" w:cstheme="minorHAnsi"/>
          <w:b w:val="0"/>
          <w:bCs/>
        </w:rPr>
        <w:t>This result is consistent with those obtained from both the X8 and Borealis chips, supporting the conclusion that all three of Xanadu’s photonic platforms yield comparable outcomes for QUBO optimisation problems.</w:t>
      </w:r>
    </w:p>
    <w:p w14:paraId="6D7E6E76" w14:textId="76243121" w:rsidR="004B276E" w:rsidRDefault="004B276E" w:rsidP="0088103B">
      <w:pPr>
        <w:pStyle w:val="02PaperAuthors"/>
        <w:rPr>
          <w:rFonts w:asciiTheme="minorHAnsi" w:hAnsiTheme="minorHAnsi" w:cstheme="minorHAnsi"/>
        </w:rPr>
      </w:pPr>
      <w:r w:rsidRPr="004B276E">
        <w:rPr>
          <w:rFonts w:asciiTheme="minorHAnsi" w:hAnsiTheme="minorHAnsi" w:cstheme="minorHAnsi"/>
        </w:rPr>
        <w:t>So</w:t>
      </w:r>
      <w:r>
        <w:rPr>
          <w:rFonts w:asciiTheme="minorHAnsi" w:hAnsiTheme="minorHAnsi" w:cstheme="minorHAnsi"/>
        </w:rPr>
        <w:t xml:space="preserve">lving the QUBO Problem on IBM Quantum’s </w:t>
      </w:r>
      <w:r w:rsidRPr="004B276E">
        <w:rPr>
          <w:rFonts w:asciiTheme="minorHAnsi" w:hAnsiTheme="minorHAnsi" w:cstheme="minorHAnsi"/>
        </w:rPr>
        <w:t>ibmq_quito</w:t>
      </w:r>
      <w:r>
        <w:rPr>
          <w:rFonts w:asciiTheme="minorHAnsi" w:hAnsiTheme="minorHAnsi" w:cstheme="minorHAnsi"/>
        </w:rPr>
        <w:t xml:space="preserve"> Device </w:t>
      </w:r>
    </w:p>
    <w:p w14:paraId="3DDCB506" w14:textId="6D5D981C"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w:t>
      </w:r>
      <w:r>
        <w:rPr>
          <w:b w:val="0"/>
          <w:i/>
          <w:iCs/>
        </w:rPr>
        <w:t xml:space="preserve">IBM Quantum’s device </w:t>
      </w:r>
      <w:r w:rsidRPr="004B276E">
        <w:rPr>
          <w:b w:val="0"/>
          <w:i/>
          <w:iCs/>
        </w:rPr>
        <w:t>is provided in the appendix.</w:t>
      </w:r>
    </w:p>
    <w:p w14:paraId="2153AC9F" w14:textId="7E52F4E0" w:rsid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lastRenderedPageBreak/>
        <w:t>To benchmark against superconducting‑qubit hardware, we ran the same QUBO problem on IBM Quantum’s ibmq_quito device via PennyLane’s Qiskit plugin, authenticating directly with our API token</w:t>
      </w:r>
      <w:r>
        <w:rPr>
          <w:rFonts w:asciiTheme="minorHAnsi" w:hAnsiTheme="minorHAnsi" w:cstheme="minorHAnsi"/>
          <w:b w:val="0"/>
          <w:bCs/>
        </w:rPr>
        <w:t xml:space="preserve"> which was accessed via IBM’s cloud platform. </w:t>
      </w:r>
    </w:p>
    <w:p w14:paraId="5C0A7568" w14:textId="70962857" w:rsidR="004B276E" w:rsidRP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We encoded the optimisation problem as a linear‑chain Ising Hamiltonian:</w:t>
      </w:r>
    </w:p>
    <w:p w14:paraId="36E256E9" w14:textId="77777777" w:rsidR="004B276E" w:rsidRDefault="004B276E" w:rsidP="004B276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6BEFC216" w14:textId="51170DE3" w:rsidR="004B276E" w:rsidRDefault="004B276E" w:rsidP="004B276E">
      <w:pPr>
        <w:rPr>
          <w:rFonts w:eastAsia="Times New Roman" w:cstheme="minorHAnsi"/>
          <w:noProof/>
          <w:lang w:eastAsia="en-GB"/>
        </w:rPr>
      </w:pPr>
      <w:r w:rsidRPr="004B276E">
        <w:rPr>
          <w:rFonts w:cstheme="minorHAnsi"/>
        </w:rPr>
        <w:t>With all rotation angles set to zero, the circuit returned</w:t>
      </w:r>
      <w:r w:rsidRPr="004B276E">
        <w:rPr>
          <w:rFonts w:cstheme="minorHAnsi"/>
        </w:rPr>
        <w:t xml:space="preserve"> </w:t>
      </w:r>
      <w:r w:rsidRPr="004B276E">
        <w:rPr>
          <w:rFonts w:ascii="Cambria Math" w:hAnsi="Cambria Math" w:cs="Cambria Math"/>
        </w:rPr>
        <w:t>⟨</w:t>
      </w:r>
      <w:r w:rsidRPr="004B276E">
        <w:rPr>
          <w:rFonts w:cstheme="minorHAnsi"/>
        </w:rPr>
        <w:t>H</w:t>
      </w:r>
      <w:r w:rsidRPr="004B276E">
        <w:rPr>
          <w:rFonts w:ascii="Cambria Math" w:hAnsi="Cambria Math" w:cs="Cambria Math"/>
        </w:rPr>
        <w:t>⟩</w:t>
      </w:r>
      <w:r w:rsidRPr="004B276E">
        <w:rPr>
          <w:rFonts w:cstheme="minorHAnsi"/>
          <w:vertAlign w:val="subscript"/>
        </w:rPr>
        <w:t>init</w:t>
      </w:r>
      <w:r w:rsidRPr="004B276E">
        <w:rPr>
          <w:rFonts w:cstheme="minorHAnsi"/>
        </w:rPr>
        <w:t xml:space="preserve"> </w:t>
      </w:r>
      <w:r w:rsidRPr="004B276E">
        <w:rPr>
          <w:rFonts w:cstheme="minorHAnsi"/>
        </w:rPr>
        <w:t>=</w:t>
      </w:r>
      <w:r w:rsidRPr="004B276E">
        <w:rPr>
          <w:rFonts w:cstheme="minorHAnsi"/>
        </w:rPr>
        <w:t xml:space="preserve"> 6.</w:t>
      </w:r>
      <w:r w:rsidRPr="004B276E">
        <w:rPr>
          <w:rFonts w:cstheme="minorHAnsi"/>
        </w:rPr>
        <w:t xml:space="preserve">000, </w:t>
      </w:r>
      <w:r w:rsidRPr="004B276E">
        <w:rPr>
          <w:rFonts w:eastAsia="Times New Roman" w:cstheme="minorHAnsi"/>
          <w:noProof/>
          <w:lang w:eastAsia="en-GB"/>
        </w:rPr>
        <w:t>reflecting the contribution of the identity term in the absence of variational rotations.</w:t>
      </w:r>
      <w:r>
        <w:rPr>
          <w:rFonts w:eastAsia="Times New Roman" w:cstheme="minorHAnsi"/>
          <w:noProof/>
          <w:lang w:eastAsia="en-GB"/>
        </w:rPr>
        <w:t xml:space="preserve"> </w:t>
      </w:r>
      <w:r w:rsidRPr="004B276E">
        <w:rPr>
          <w:rFonts w:eastAsia="Times New Roman" w:cstheme="minorHAnsi"/>
          <w:noProof/>
          <w:lang w:eastAsia="en-GB"/>
        </w:rPr>
        <w:t>We employed the Adagrad optimiser (step size 0.5) over 200 epochs. The optimiser converged to a low‑energy configuration, achieving</w:t>
      </w:r>
      <w:r>
        <w:rPr>
          <w:rFonts w:eastAsia="Times New Roman" w:cstheme="minorHAnsi"/>
          <w:noProof/>
          <w:lang w:eastAsia="en-GB"/>
        </w:rPr>
        <w:t>:</w:t>
      </w:r>
    </w:p>
    <w:p w14:paraId="166FE99A" w14:textId="18FFF62C" w:rsidR="004B276E" w:rsidRDefault="004B276E" w:rsidP="004B276E">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472</w:t>
      </w:r>
    </w:p>
    <w:p w14:paraId="18C99D11" w14:textId="77777777" w:rsidR="004B276E" w:rsidRPr="004B276E" w:rsidRDefault="004B276E" w:rsidP="004B276E">
      <w:pPr>
        <w:pStyle w:val="02PaperAuthors"/>
        <w:rPr>
          <w:rFonts w:asciiTheme="minorHAnsi" w:hAnsiTheme="minorHAnsi" w:cstheme="minorHAnsi"/>
          <w:b w:val="0"/>
          <w:bCs/>
        </w:rPr>
      </w:pPr>
      <w:r>
        <w:rPr>
          <w:rFonts w:asciiTheme="minorHAnsi" w:hAnsiTheme="minorHAnsi" w:cstheme="minorHAnsi"/>
          <w:b w:val="0"/>
          <w:bCs/>
        </w:rPr>
        <w:t xml:space="preserve">The  circuit also produced the bitstring [1,0,1,0,1,0] correspecint to the low energy configuration of the QUBO Problem. </w:t>
      </w:r>
      <w:r w:rsidRPr="004B276E">
        <w:rPr>
          <w:rFonts w:asciiTheme="minorHAnsi" w:hAnsiTheme="minorHAnsi" w:cstheme="minorHAnsi"/>
          <w:b w:val="0"/>
          <w:bCs/>
        </w:rPr>
        <w:t>These results are in close agreement with those obtained on Xanadu’s photonic platforms:</w:t>
      </w:r>
    </w:p>
    <w:p w14:paraId="799D2594" w14:textId="77777777" w:rsidR="00F273F7"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X8: </w:t>
      </w:r>
      <w:r>
        <w:rPr>
          <w:rFonts w:asciiTheme="minorHAnsi" w:hAnsiTheme="minorHAnsi" w:cstheme="minorHAnsi"/>
          <w:b w:val="0"/>
          <w:bCs/>
        </w:rPr>
        <w:t>-</w:t>
      </w:r>
      <w:r w:rsidRPr="004B276E">
        <w:rPr>
          <w:rFonts w:asciiTheme="minorHAnsi" w:hAnsiTheme="minorHAnsi" w:cstheme="minorHAnsi"/>
          <w:b w:val="0"/>
          <w:bCs/>
        </w:rPr>
        <w:t>6.489</w:t>
      </w:r>
    </w:p>
    <w:p w14:paraId="4B21745E" w14:textId="4B7C462E"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Borealis: </w:t>
      </w:r>
      <w:r>
        <w:rPr>
          <w:rFonts w:asciiTheme="minorHAnsi" w:hAnsiTheme="minorHAnsi" w:cstheme="minorHAnsi"/>
          <w:b w:val="0"/>
          <w:bCs/>
        </w:rPr>
        <w:t>-</w:t>
      </w:r>
      <w:r w:rsidRPr="004B276E">
        <w:rPr>
          <w:rFonts w:asciiTheme="minorHAnsi" w:hAnsiTheme="minorHAnsi" w:cstheme="minorHAnsi"/>
          <w:b w:val="0"/>
          <w:bCs/>
        </w:rPr>
        <w:t>6.477</w:t>
      </w:r>
    </w:p>
    <w:p w14:paraId="5D7A12CA" w14:textId="2B4C216D"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Aurora: </w:t>
      </w:r>
      <w:r>
        <w:rPr>
          <w:rFonts w:asciiTheme="minorHAnsi" w:hAnsiTheme="minorHAnsi" w:cstheme="minorHAnsi"/>
          <w:b w:val="0"/>
          <w:bCs/>
        </w:rPr>
        <w:t xml:space="preserve"> -</w:t>
      </w:r>
      <w:r w:rsidRPr="004B276E">
        <w:rPr>
          <w:rFonts w:asciiTheme="minorHAnsi" w:hAnsiTheme="minorHAnsi" w:cstheme="minorHAnsi"/>
          <w:b w:val="0"/>
          <w:bCs/>
        </w:rPr>
        <w:t>6.504</w:t>
      </w:r>
    </w:p>
    <w:p w14:paraId="735FD3F3" w14:textId="5B1BF558" w:rsidR="004B276E" w:rsidRDefault="004B276E" w:rsidP="004B276E">
      <w:pPr>
        <w:pStyle w:val="02PaperAuthors"/>
        <w:rPr>
          <w:rFonts w:asciiTheme="minorHAnsi" w:hAnsiTheme="minorHAnsi" w:cstheme="minorHAnsi"/>
          <w:b w:val="0"/>
          <w:bCs/>
        </w:rPr>
      </w:pPr>
      <w:r>
        <w:rPr>
          <w:rFonts w:asciiTheme="minorHAnsi" w:hAnsiTheme="minorHAnsi" w:cstheme="minorHAnsi"/>
          <w:b w:val="0"/>
          <w:bCs/>
        </w:rPr>
        <w:t>D</w:t>
      </w:r>
      <w:r w:rsidRPr="004B276E">
        <w:rPr>
          <w:rFonts w:asciiTheme="minorHAnsi" w:hAnsiTheme="minorHAnsi" w:cstheme="minorHAnsi"/>
          <w:b w:val="0"/>
          <w:bCs/>
        </w:rPr>
        <w:t>emonstrating that both superconducting and photonic quantum processors can consistently access near‑optimal solutions for small‑scale QUBO instances.</w:t>
      </w:r>
    </w:p>
    <w:p w14:paraId="72F2689E" w14:textId="4CDE419A" w:rsidR="00F56B04" w:rsidRDefault="00F56B04" w:rsidP="00F56B04">
      <w:pPr>
        <w:pStyle w:val="ListParagraph"/>
        <w:numPr>
          <w:ilvl w:val="0"/>
          <w:numId w:val="25"/>
        </w:numPr>
        <w:rPr>
          <w:rFonts w:eastAsia="Times New Roman" w:cstheme="minorHAnsi"/>
          <w:b/>
          <w:bCs/>
          <w:noProof/>
          <w:lang w:eastAsia="en-GB"/>
        </w:rPr>
      </w:pPr>
      <w:r w:rsidRPr="00F56B04">
        <w:rPr>
          <w:rFonts w:eastAsia="Times New Roman" w:cstheme="minorHAnsi"/>
          <w:b/>
          <w:bCs/>
          <w:noProof/>
          <w:lang w:eastAsia="en-GB"/>
        </w:rPr>
        <w:t>Conclusion</w:t>
      </w:r>
    </w:p>
    <w:p w14:paraId="1BCFDC8C" w14:textId="34B3E1C6" w:rsidR="00F56B04" w:rsidRDefault="00F56B04" w:rsidP="00F56B04">
      <w:pPr>
        <w:rPr>
          <w:rFonts w:eastAsia="Times New Roman" w:cstheme="minorHAnsi"/>
          <w:noProof/>
          <w:lang w:eastAsia="en-GB"/>
        </w:rPr>
      </w:pPr>
      <w:r w:rsidRPr="00F56B04">
        <w:rPr>
          <w:rFonts w:eastAsia="Times New Roman" w:cstheme="minorHAnsi"/>
          <w:noProof/>
          <w:lang w:eastAsia="en-GB"/>
        </w:rPr>
        <w:t xml:space="preserve">Across four distinct quantum computing platforms - Xanadu’s X8, Borealis, and Aurora photonic chips, and IBM Quantum’s ibmq_quito superconducting‑qubit processor - we have demonstrated capability to solve QUBO instance encoded as a six‑wire linear‑chain Ising Hamiltonian. The key findings </w:t>
      </w:r>
      <w:r w:rsidR="00080496">
        <w:rPr>
          <w:rFonts w:eastAsia="Times New Roman" w:cstheme="minorHAnsi"/>
          <w:noProof/>
          <w:lang w:eastAsia="en-GB"/>
        </w:rPr>
        <w:t>were</w:t>
      </w:r>
      <w:r w:rsidRPr="00F56B04">
        <w:rPr>
          <w:rFonts w:eastAsia="Times New Roman" w:cstheme="minorHAnsi"/>
          <w:noProof/>
          <w:lang w:eastAsia="en-GB"/>
        </w:rPr>
        <w:t>:</w:t>
      </w:r>
    </w:p>
    <w:p w14:paraId="2B657592" w14:textId="7E5B9E2B" w:rsidR="00F56B04" w:rsidRDefault="00F56B04" w:rsidP="00F56B04">
      <w:pPr>
        <w:rPr>
          <w:rFonts w:eastAsia="Times New Roman" w:cstheme="minorHAnsi"/>
          <w:noProof/>
          <w:lang w:eastAsia="en-GB"/>
        </w:rPr>
      </w:pPr>
      <w:r w:rsidRPr="00F56B04">
        <w:rPr>
          <w:rFonts w:eastAsia="Times New Roman" w:cstheme="minorHAnsi"/>
          <w:noProof/>
          <w:lang w:eastAsia="en-GB"/>
        </w:rPr>
        <w:t>Comparable Energies: All devices converged to near‑optimal expectation values:</w:t>
      </w:r>
    </w:p>
    <w:p w14:paraId="463E7164" w14:textId="578A32F7"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X8: -6.489</w:t>
      </w:r>
    </w:p>
    <w:p w14:paraId="6534524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Borealis: -6.477</w:t>
      </w:r>
    </w:p>
    <w:p w14:paraId="1E2499A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Aurora: -6.504</w:t>
      </w:r>
    </w:p>
    <w:p w14:paraId="67229765" w14:textId="0208940E"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ibmq_quito: -6.472</w:t>
      </w:r>
    </w:p>
    <w:p w14:paraId="363E063E" w14:textId="1D181BFF"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Robust Variational Optimisation: Employing the Adagrad optimiser over 200 epochs yielded smooth energy minimisation on both continuous‑variable (photonic) and gate‑based (superconducting) hardware, despite differing noise sources (photon loss vs. gate decoherence).</w:t>
      </w:r>
    </w:p>
    <w:p w14:paraId="54C39839" w14:textId="16BD0806"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 xml:space="preserve">Consistent Solution Sampling: Each platform produced the same low‑energy bitstring, [1, 0, 1, 0, 1, 0], as a QUBO solution, </w:t>
      </w:r>
      <w:r w:rsidR="00080496">
        <w:rPr>
          <w:rFonts w:eastAsia="Times New Roman" w:cstheme="minorHAnsi"/>
          <w:noProof/>
          <w:lang w:eastAsia="en-GB"/>
        </w:rPr>
        <w:t>showing</w:t>
      </w:r>
      <w:r w:rsidRPr="00F56B04">
        <w:rPr>
          <w:rFonts w:eastAsia="Times New Roman" w:cstheme="minorHAnsi"/>
          <w:noProof/>
          <w:lang w:eastAsia="en-GB"/>
        </w:rPr>
        <w:t xml:space="preserve"> their practical utility for small‑scale combinatorial problems.</w:t>
      </w:r>
    </w:p>
    <w:p w14:paraId="6EC914CA" w14:textId="72D01E09" w:rsidR="00F56B04" w:rsidRDefault="00F56B04" w:rsidP="00F56B04">
      <w:pPr>
        <w:ind w:left="60"/>
        <w:rPr>
          <w:rFonts w:eastAsia="Times New Roman" w:cstheme="minorHAnsi"/>
          <w:noProof/>
          <w:lang w:eastAsia="en-GB"/>
        </w:rPr>
      </w:pPr>
      <w:r>
        <w:rPr>
          <w:rFonts w:eastAsia="Times New Roman" w:cstheme="minorHAnsi"/>
          <w:noProof/>
          <w:lang w:eastAsia="en-GB"/>
        </w:rPr>
        <w:t>Key Differences:</w:t>
      </w:r>
    </w:p>
    <w:p w14:paraId="406C0B35" w14:textId="225268CC"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Photonic systems function at room temperature and take advantage of parallel Gaussian operations, which can lead to slightly better final energy outcomes</w:t>
      </w:r>
      <w:r>
        <w:rPr>
          <w:rFonts w:eastAsia="Times New Roman" w:cstheme="minorHAnsi"/>
          <w:noProof/>
          <w:lang w:eastAsia="en-GB"/>
        </w:rPr>
        <w:t xml:space="preserve"> - </w:t>
      </w:r>
      <w:r w:rsidRPr="00F56B04">
        <w:rPr>
          <w:rFonts w:eastAsia="Times New Roman" w:cstheme="minorHAnsi"/>
          <w:noProof/>
          <w:lang w:eastAsia="en-GB"/>
        </w:rPr>
        <w:t>especially in Aurora. However, they face challenges such as photon loss and detector inefficiencies, which can affect overall performance</w:t>
      </w:r>
      <w:r>
        <w:rPr>
          <w:rFonts w:eastAsia="Times New Roman" w:cstheme="minorHAnsi"/>
          <w:noProof/>
          <w:lang w:eastAsia="en-GB"/>
        </w:rPr>
        <w:t xml:space="preserve"> [26].</w:t>
      </w:r>
    </w:p>
    <w:p w14:paraId="57860EC8" w14:textId="501934DA"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lastRenderedPageBreak/>
        <w:t>Superconducting qubits, on the other hand, require cryogenic infrastructure but offer high-fidelity gate operations. The performance of ibmq_quito was comparable to the photonic devices, underscoring how superconducting architectures have become well-suited for hybrid variational algorithms</w:t>
      </w:r>
      <w:r w:rsidR="0088743B">
        <w:rPr>
          <w:rFonts w:eastAsia="Times New Roman" w:cstheme="minorHAnsi"/>
          <w:noProof/>
          <w:lang w:eastAsia="en-GB"/>
        </w:rPr>
        <w:t xml:space="preserve"> [27]</w:t>
      </w:r>
      <w:r w:rsidRPr="00F56B04">
        <w:rPr>
          <w:rFonts w:eastAsia="Times New Roman" w:cstheme="minorHAnsi"/>
          <w:noProof/>
          <w:lang w:eastAsia="en-GB"/>
        </w:rPr>
        <w:t>.</w:t>
      </w:r>
    </w:p>
    <w:p w14:paraId="4C0F0F6A" w14:textId="5730C3E8" w:rsidR="00A66090" w:rsidRPr="00A66090" w:rsidRDefault="00A66090" w:rsidP="00A66090">
      <w:pPr>
        <w:ind w:left="60"/>
        <w:rPr>
          <w:rFonts w:eastAsia="Times New Roman" w:cstheme="minorHAnsi"/>
          <w:noProof/>
          <w:lang w:eastAsia="en-GB"/>
        </w:rPr>
      </w:pPr>
      <w:r w:rsidRPr="00A66090">
        <w:rPr>
          <w:rFonts w:eastAsia="Times New Roman" w:cstheme="minorHAnsi"/>
          <w:noProof/>
          <w:lang w:eastAsia="en-GB"/>
        </w:rPr>
        <w:t>Overall, this study illustrates that both superconducting and photonic quantum processors - when accessed via PennyLane - can reliably solve small QUBO problems with comparable accuracy.</w:t>
      </w:r>
      <w:r>
        <w:rPr>
          <w:rFonts w:eastAsia="Times New Roman" w:cstheme="minorHAnsi"/>
          <w:noProof/>
          <w:lang w:eastAsia="en-GB"/>
        </w:rPr>
        <w:t xml:space="preserve"> </w:t>
      </w:r>
      <w:r w:rsidRPr="00A66090">
        <w:rPr>
          <w:rFonts w:eastAsia="Times New Roman" w:cstheme="minorHAnsi"/>
          <w:noProof/>
          <w:lang w:eastAsia="en-GB"/>
        </w:rPr>
        <w:t>Future work will</w:t>
      </w:r>
      <w:r>
        <w:rPr>
          <w:rFonts w:eastAsia="Times New Roman" w:cstheme="minorHAnsi"/>
          <w:noProof/>
          <w:lang w:eastAsia="en-GB"/>
        </w:rPr>
        <w:t xml:space="preserve"> </w:t>
      </w:r>
      <w:r w:rsidRPr="00A66090">
        <w:rPr>
          <w:rFonts w:eastAsia="Times New Roman" w:cstheme="minorHAnsi"/>
          <w:noProof/>
          <w:lang w:eastAsia="en-GB"/>
        </w:rPr>
        <w:t xml:space="preserve">explore more diverse Hamiltonian encodings to further </w:t>
      </w:r>
      <w:r w:rsidR="00367093" w:rsidRPr="00A66090">
        <w:rPr>
          <w:rFonts w:eastAsia="Times New Roman" w:cstheme="minorHAnsi"/>
          <w:noProof/>
          <w:lang w:eastAsia="en-GB"/>
        </w:rPr>
        <w:t>reveal</w:t>
      </w:r>
      <w:r w:rsidRPr="00A66090">
        <w:rPr>
          <w:rFonts w:eastAsia="Times New Roman" w:cstheme="minorHAnsi"/>
          <w:noProof/>
          <w:lang w:eastAsia="en-GB"/>
        </w:rPr>
        <w:t xml:space="preserve"> each platform’s strengths and limitations.</w:t>
      </w:r>
    </w:p>
    <w:p w14:paraId="49FC81B6" w14:textId="77777777" w:rsidR="00F56B04" w:rsidRPr="00F56B04" w:rsidRDefault="00F56B04" w:rsidP="00F56B04">
      <w:pPr>
        <w:ind w:left="60"/>
        <w:rPr>
          <w:rFonts w:eastAsia="Times New Roman" w:cstheme="minorHAnsi"/>
          <w:noProof/>
          <w:lang w:eastAsia="en-GB"/>
        </w:rPr>
      </w:pPr>
    </w:p>
    <w:p w14:paraId="5FD51100" w14:textId="77777777" w:rsidR="00F56B04" w:rsidRPr="00F56B04" w:rsidRDefault="00F56B04" w:rsidP="00F56B04">
      <w:pPr>
        <w:rPr>
          <w:rFonts w:eastAsia="Times New Roman" w:cstheme="minorHAnsi"/>
          <w:noProof/>
          <w:lang w:eastAsia="en-GB"/>
        </w:rPr>
      </w:pPr>
    </w:p>
    <w:p w14:paraId="25C7D732" w14:textId="77777777" w:rsidR="0082311C" w:rsidRDefault="0082311C" w:rsidP="004A0005">
      <w:pPr>
        <w:pStyle w:val="02PaperAuthors"/>
        <w:rPr>
          <w:sz w:val="18"/>
          <w:szCs w:val="18"/>
        </w:rPr>
      </w:pPr>
    </w:p>
    <w:p w14:paraId="7EF0216E" w14:textId="77777777" w:rsidR="004B213B" w:rsidRDefault="004B213B" w:rsidP="004A0005">
      <w:pPr>
        <w:pStyle w:val="02PaperAuthors"/>
        <w:rPr>
          <w:sz w:val="18"/>
          <w:szCs w:val="18"/>
        </w:rPr>
      </w:pPr>
    </w:p>
    <w:p w14:paraId="663D9BD5" w14:textId="77777777" w:rsidR="004B213B" w:rsidRDefault="004B213B" w:rsidP="004A0005">
      <w:pPr>
        <w:pStyle w:val="02PaperAuthors"/>
        <w:rPr>
          <w:sz w:val="18"/>
          <w:szCs w:val="18"/>
        </w:rPr>
      </w:pPr>
    </w:p>
    <w:p w14:paraId="085003E8" w14:textId="77777777" w:rsidR="004B213B" w:rsidRDefault="004B213B" w:rsidP="004A0005">
      <w:pPr>
        <w:pStyle w:val="02PaperAuthors"/>
        <w:rPr>
          <w:sz w:val="18"/>
          <w:szCs w:val="18"/>
        </w:rPr>
      </w:pPr>
    </w:p>
    <w:p w14:paraId="5AEAF35E" w14:textId="77777777" w:rsidR="004B213B" w:rsidRDefault="004B213B" w:rsidP="004A0005">
      <w:pPr>
        <w:pStyle w:val="02PaperAuthors"/>
        <w:rPr>
          <w:sz w:val="18"/>
          <w:szCs w:val="18"/>
        </w:rPr>
      </w:pPr>
    </w:p>
    <w:p w14:paraId="17F68951" w14:textId="77777777" w:rsidR="004B213B" w:rsidRDefault="004B213B" w:rsidP="004A0005">
      <w:pPr>
        <w:pStyle w:val="02PaperAuthors"/>
        <w:rPr>
          <w:sz w:val="18"/>
          <w:szCs w:val="18"/>
        </w:rPr>
      </w:pPr>
    </w:p>
    <w:p w14:paraId="758E2BBB" w14:textId="02873485" w:rsidR="003A439E" w:rsidRPr="00113056" w:rsidRDefault="00F83A85" w:rsidP="004A0005">
      <w:pPr>
        <w:pStyle w:val="02PaperAuthors"/>
        <w:rPr>
          <w:sz w:val="18"/>
          <w:szCs w:val="18"/>
        </w:rPr>
      </w:pPr>
      <w:r w:rsidRPr="00113056">
        <w:rPr>
          <w:sz w:val="18"/>
          <w:szCs w:val="18"/>
        </w:rPr>
        <w:t>References</w:t>
      </w:r>
    </w:p>
    <w:p w14:paraId="1C4DEE27" w14:textId="2F01B5C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w:t>
      </w:r>
      <w:hyperlink r:id="rId19"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74B61366" w14:textId="05B37BC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20"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081329F7" w14:textId="5B9438A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21"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3465A1">
        <w:t xml:space="preserve">. </w:t>
      </w:r>
      <w:r w:rsidR="003465A1" w:rsidRPr="00113056">
        <w:rPr>
          <w:rFonts w:ascii="Times New Roman" w:eastAsia="Times New Roman" w:hAnsi="Times New Roman" w:cs="Times New Roman"/>
          <w:bCs/>
          <w:noProof/>
          <w:sz w:val="18"/>
          <w:szCs w:val="18"/>
          <w:lang w:eastAsia="en-GB"/>
        </w:rPr>
        <w:t>[accessed 2024 Nov 27].</w:t>
      </w:r>
    </w:p>
    <w:p w14:paraId="623DB096" w14:textId="5F3AF4CA"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22"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75841119" w14:textId="3CBADA59"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23"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33E2D5C0" w14:textId="6757537C"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24"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5"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1B9AC84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6"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30453E83" w14:textId="14404504"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7"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19342EAD" w14:textId="3F046A7E"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8"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1624045" w14:textId="7D57967B"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9"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2AEA6019" w14:textId="1AA4D27E"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30"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31"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17CB11AC" w14:textId="1A63858B" w:rsidR="00924953" w:rsidRDefault="00924953" w:rsidP="00924953">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[14] </w:t>
      </w:r>
      <w:r w:rsidRPr="00924953">
        <w:rPr>
          <w:rFonts w:ascii="Times New Roman" w:eastAsia="Times New Roman" w:hAnsi="Times New Roman" w:cs="Times New Roman"/>
          <w:bCs/>
          <w:noProof/>
          <w:sz w:val="18"/>
          <w:szCs w:val="18"/>
          <w:lang w:eastAsia="en-GB"/>
        </w:rPr>
        <w:t xml:space="preserve">“qml.Rot,” Pennylane.ai, 2025. </w:t>
      </w:r>
      <w:hyperlink r:id="rId32" w:history="1">
        <w:r w:rsidRPr="0029755E">
          <w:rPr>
            <w:rStyle w:val="Hyperlink"/>
            <w:rFonts w:ascii="Times New Roman" w:eastAsia="Times New Roman" w:hAnsi="Times New Roman" w:cs="Times New Roman"/>
            <w:bCs/>
            <w:noProof/>
            <w:sz w:val="18"/>
            <w:szCs w:val="18"/>
            <w:lang w:eastAsia="en-GB"/>
          </w:rPr>
          <w:t>https://docs.pennylane.ai/en/stable/code/api/pennylane.Rot.html</w:t>
        </w:r>
      </w:hyperlink>
      <w:r w:rsidRPr="00924953">
        <w:rPr>
          <w:rFonts w:ascii="Times New Roman" w:eastAsia="Times New Roman" w:hAnsi="Times New Roman" w:cs="Times New Roman"/>
          <w:bCs/>
          <w:noProof/>
          <w:sz w:val="18"/>
          <w:szCs w:val="18"/>
          <w:lang w:eastAsia="en-GB"/>
        </w:rPr>
        <w:t xml:space="preserve"> (accessed Jan. 20, 2025).</w:t>
      </w:r>
    </w:p>
    <w:p w14:paraId="76BC7E49" w14:textId="6EB30553" w:rsidR="001332CD" w:rsidRDefault="001332CD" w:rsidP="001332C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[15]</w:t>
      </w:r>
      <w:r w:rsidRPr="001332CD">
        <w:rPr>
          <w:rFonts w:ascii="Times New Roman" w:eastAsia="Times New Roman" w:hAnsi="Times New Roman" w:cs="Times New Roman"/>
          <w:bCs/>
          <w:noProof/>
          <w:sz w:val="18"/>
          <w:szCs w:val="18"/>
          <w:lang w:eastAsia="en-GB"/>
        </w:rPr>
        <w:t xml:space="preserve">“RYGate | IBM Quantum Documentation,” IBM Quantum Documentation, 2024. </w:t>
      </w:r>
      <w:hyperlink r:id="rId33" w:history="1">
        <w:r w:rsidRPr="0029755E">
          <w:rPr>
            <w:rStyle w:val="Hyperlink"/>
            <w:rFonts w:ascii="Times New Roman" w:eastAsia="Times New Roman" w:hAnsi="Times New Roman" w:cs="Times New Roman"/>
            <w:bCs/>
            <w:noProof/>
            <w:sz w:val="18"/>
            <w:szCs w:val="18"/>
            <w:lang w:eastAsia="en-GB"/>
          </w:rPr>
          <w:t>https://docs.quantum.ibm.com/api/qiskit/qiskit.circuit.library.RYGate</w:t>
        </w:r>
      </w:hyperlink>
      <w:r>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C94A548" w14:textId="78E75393" w:rsidR="001E6F4D" w:rsidRDefault="001E6F4D" w:rsidP="001E6F4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[16] </w:t>
      </w:r>
      <w:r w:rsidRPr="001E6F4D">
        <w:rPr>
          <w:rFonts w:ascii="Times New Roman" w:eastAsia="Times New Roman" w:hAnsi="Times New Roman" w:cs="Times New Roman"/>
          <w:bCs/>
          <w:noProof/>
          <w:sz w:val="18"/>
          <w:szCs w:val="18"/>
          <w:lang w:eastAsia="en-GB"/>
        </w:rPr>
        <w:t xml:space="preserve">J. S. John, “AdamD: Improved bias-correction in Adam,” arXiv.org, 2021. </w:t>
      </w:r>
      <w:hyperlink r:id="rId34" w:history="1">
        <w:r w:rsidRPr="0029755E">
          <w:rPr>
            <w:rStyle w:val="Hyperlink"/>
            <w:rFonts w:ascii="Times New Roman" w:eastAsia="Times New Roman" w:hAnsi="Times New Roman" w:cs="Times New Roman"/>
            <w:bCs/>
            <w:noProof/>
            <w:sz w:val="18"/>
            <w:szCs w:val="18"/>
            <w:lang w:eastAsia="en-GB"/>
          </w:rPr>
          <w:t>https://arxiv.org/abs/2110.10828</w:t>
        </w:r>
      </w:hyperlink>
      <w:r>
        <w:rPr>
          <w:rFonts w:ascii="Times New Roman" w:eastAsia="Times New Roman" w:hAnsi="Times New Roman" w:cs="Times New Roman"/>
          <w:bCs/>
          <w:noProof/>
          <w:sz w:val="18"/>
          <w:szCs w:val="18"/>
          <w:lang w:eastAsia="en-GB"/>
        </w:rPr>
        <w:t xml:space="preserve"> </w:t>
      </w:r>
      <w:r w:rsidRPr="001E6F4D">
        <w:rPr>
          <w:rFonts w:ascii="Times New Roman" w:eastAsia="Times New Roman" w:hAnsi="Times New Roman" w:cs="Times New Roman"/>
          <w:bCs/>
          <w:noProof/>
          <w:sz w:val="18"/>
          <w:szCs w:val="18"/>
          <w:lang w:eastAsia="en-GB"/>
        </w:rPr>
        <w:t>(accessed Jan. 20, 2025).</w:t>
      </w:r>
    </w:p>
    <w:p w14:paraId="2E84D027" w14:textId="1A2B8E88" w:rsidR="00CB3A8A" w:rsidRDefault="00CB3A8A" w:rsidP="00CB3A8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lastRenderedPageBreak/>
        <w:t xml:space="preserve">[17] </w:t>
      </w:r>
      <w:r w:rsidRPr="00CB3A8A">
        <w:rPr>
          <w:rFonts w:ascii="Times New Roman" w:eastAsia="Times New Roman" w:hAnsi="Times New Roman" w:cs="Times New Roman"/>
          <w:bCs/>
          <w:noProof/>
          <w:sz w:val="18"/>
          <w:szCs w:val="18"/>
          <w:lang w:eastAsia="en-GB"/>
        </w:rPr>
        <w:t xml:space="preserve">“Xanadu | X-Series,” Xanadu.ai, 2025. </w:t>
      </w:r>
      <w:hyperlink r:id="rId35" w:history="1">
        <w:r w:rsidRPr="00B30ECC">
          <w:rPr>
            <w:rStyle w:val="Hyperlink"/>
            <w:rFonts w:ascii="Times New Roman" w:eastAsia="Times New Roman" w:hAnsi="Times New Roman" w:cs="Times New Roman"/>
            <w:bCs/>
            <w:noProof/>
            <w:sz w:val="18"/>
            <w:szCs w:val="18"/>
            <w:lang w:eastAsia="en-GB"/>
          </w:rPr>
          <w:t>https://xanadu.ai/products/x-series/?form=MG0AV3</w:t>
        </w:r>
      </w:hyperlink>
      <w:r>
        <w:rPr>
          <w:rFonts w:ascii="Times New Roman" w:eastAsia="Times New Roman" w:hAnsi="Times New Roman" w:cs="Times New Roman"/>
          <w:bCs/>
          <w:noProof/>
          <w:sz w:val="18"/>
          <w:szCs w:val="18"/>
          <w:lang w:eastAsia="en-GB"/>
        </w:rPr>
        <w:t xml:space="preserve"> </w:t>
      </w:r>
      <w:r w:rsidRPr="00CB3A8A">
        <w:rPr>
          <w:rFonts w:ascii="Times New Roman" w:eastAsia="Times New Roman" w:hAnsi="Times New Roman" w:cs="Times New Roman"/>
          <w:bCs/>
          <w:noProof/>
          <w:sz w:val="18"/>
          <w:szCs w:val="18"/>
          <w:lang w:eastAsia="en-GB"/>
        </w:rPr>
        <w:t>(accessed Feb. 06, 2025).</w:t>
      </w:r>
    </w:p>
    <w:p w14:paraId="5DCAACC5" w14:textId="07669232" w:rsidR="006409E0" w:rsidRPr="006409E0" w:rsidRDefault="006409E0" w:rsidP="006409E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[18] </w:t>
      </w:r>
      <w:r w:rsidRPr="006409E0">
        <w:rPr>
          <w:rFonts w:ascii="Times New Roman" w:eastAsia="Times New Roman" w:hAnsi="Times New Roman" w:cs="Times New Roman"/>
          <w:bCs/>
          <w:noProof/>
          <w:sz w:val="18"/>
          <w:szCs w:val="18"/>
          <w:lang w:eastAsia="en-GB"/>
        </w:rPr>
        <w:t xml:space="preserve">A. Ranjan, T. Patel, H. Gandhi, D. Silver, W. Cutler, and D. Tiwari, “Experimental Evaluation of Xanadu X8 Photonic Quantum Computer: Error Measurement, Characterization and Implications,” Zenodo (CERN European Organization for Nuclear Research), pp. 1–13, Nov. 2023, doi: </w:t>
      </w:r>
      <w:hyperlink r:id="rId36" w:history="1">
        <w:r w:rsidRPr="00364D70">
          <w:rPr>
            <w:rStyle w:val="Hyperlink"/>
            <w:rFonts w:ascii="Times New Roman" w:eastAsia="Times New Roman" w:hAnsi="Times New Roman" w:cs="Times New Roman"/>
            <w:bCs/>
            <w:noProof/>
            <w:sz w:val="18"/>
            <w:szCs w:val="18"/>
            <w:lang w:eastAsia="en-GB"/>
          </w:rPr>
          <w:t>https://doi.org/10.1145/3581784.3607058</w:t>
        </w:r>
      </w:hyperlink>
      <w:r w:rsidRPr="006409E0">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0466591" w14:textId="1057817F" w:rsidR="006409E0" w:rsidRDefault="006409E0" w:rsidP="006409E0">
      <w:pPr>
        <w:spacing w:line="240" w:lineRule="auto"/>
        <w:rPr>
          <w:rFonts w:ascii="Times New Roman" w:eastAsia="Times New Roman" w:hAnsi="Times New Roman" w:cs="Times New Roman"/>
          <w:bCs/>
          <w:noProof/>
          <w:sz w:val="18"/>
          <w:szCs w:val="18"/>
          <w:lang w:eastAsia="en-GB"/>
        </w:rPr>
      </w:pPr>
      <w:r w:rsidRPr="006409E0">
        <w:rPr>
          <w:rFonts w:ascii="Times New Roman" w:eastAsia="Times New Roman" w:hAnsi="Times New Roman" w:cs="Times New Roman"/>
          <w:bCs/>
          <w:noProof/>
          <w:sz w:val="18"/>
          <w:szCs w:val="18"/>
          <w:lang w:eastAsia="en-GB"/>
        </w:rPr>
        <w:t>‌</w:t>
      </w:r>
      <w:r w:rsidR="004E15BD">
        <w:rPr>
          <w:rFonts w:ascii="Times New Roman" w:eastAsia="Times New Roman" w:hAnsi="Times New Roman" w:cs="Times New Roman"/>
          <w:bCs/>
          <w:noProof/>
          <w:sz w:val="18"/>
          <w:szCs w:val="18"/>
          <w:lang w:eastAsia="en-GB"/>
        </w:rPr>
        <w:t xml:space="preserve">[19]  </w:t>
      </w:r>
      <w:r w:rsidR="004E15BD" w:rsidRPr="004E15BD">
        <w:rPr>
          <w:rFonts w:ascii="Times New Roman" w:eastAsia="Times New Roman" w:hAnsi="Times New Roman" w:cs="Times New Roman"/>
          <w:bCs/>
          <w:noProof/>
          <w:sz w:val="18"/>
          <w:szCs w:val="18"/>
          <w:lang w:eastAsia="en-GB"/>
        </w:rPr>
        <w:t xml:space="preserve">J. M. Arrazola et al., “Quantum circuits with many photons on a programmable nanophotonic chip,” Nature, vol. 591, no. 7848, pp. 54–60, Mar. 2021, doi: </w:t>
      </w:r>
      <w:hyperlink r:id="rId37" w:history="1">
        <w:r w:rsidR="004E15BD" w:rsidRPr="00867A96">
          <w:rPr>
            <w:rStyle w:val="Hyperlink"/>
            <w:rFonts w:ascii="Times New Roman" w:eastAsia="Times New Roman" w:hAnsi="Times New Roman" w:cs="Times New Roman"/>
            <w:bCs/>
            <w:noProof/>
            <w:sz w:val="18"/>
            <w:szCs w:val="18"/>
            <w:lang w:eastAsia="en-GB"/>
          </w:rPr>
          <w:t>https://doi.org/10.1038/s41586-021-03202-1</w:t>
        </w:r>
      </w:hyperlink>
      <w:r w:rsidR="004E15BD">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w:t>
      </w:r>
      <w:r w:rsidR="00AA1B2C">
        <w:rPr>
          <w:rFonts w:ascii="Times New Roman" w:eastAsia="Times New Roman" w:hAnsi="Times New Roman" w:cs="Times New Roman"/>
          <w:bCs/>
          <w:noProof/>
          <w:sz w:val="18"/>
          <w:szCs w:val="18"/>
          <w:lang w:eastAsia="en-GB"/>
        </w:rPr>
        <w:t>7</w:t>
      </w:r>
      <w:r w:rsidR="0058444E" w:rsidRPr="00113056">
        <w:rPr>
          <w:rFonts w:ascii="Times New Roman" w:eastAsia="Times New Roman" w:hAnsi="Times New Roman" w:cs="Times New Roman"/>
          <w:bCs/>
          <w:noProof/>
          <w:sz w:val="18"/>
          <w:szCs w:val="18"/>
          <w:lang w:eastAsia="en-GB"/>
        </w:rPr>
        <w:t>].</w:t>
      </w:r>
    </w:p>
    <w:p w14:paraId="72A4AD22" w14:textId="2A0C26EE" w:rsidR="00FB2FEA" w:rsidRDefault="00FB2FEA" w:rsidP="00FB2FE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[20] </w:t>
      </w:r>
      <w:r w:rsidRPr="00FB2FEA">
        <w:rPr>
          <w:rFonts w:ascii="Times New Roman" w:eastAsia="Times New Roman" w:hAnsi="Times New Roman" w:cs="Times New Roman"/>
          <w:bCs/>
          <w:noProof/>
          <w:sz w:val="18"/>
          <w:szCs w:val="18"/>
          <w:lang w:eastAsia="en-GB"/>
        </w:rPr>
        <w:t xml:space="preserve">“Strawberry Fields,” Strawberryfields.ai, 2023. </w:t>
      </w:r>
      <w:hyperlink r:id="rId38" w:history="1">
        <w:r w:rsidRPr="00175725">
          <w:rPr>
            <w:rStyle w:val="Hyperlink"/>
            <w:rFonts w:ascii="Times New Roman" w:eastAsia="Times New Roman" w:hAnsi="Times New Roman" w:cs="Times New Roman"/>
            <w:bCs/>
            <w:noProof/>
            <w:sz w:val="18"/>
            <w:szCs w:val="18"/>
            <w:lang w:eastAsia="en-GB"/>
          </w:rPr>
          <w:t>https://strawberryfields.ai/</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(accessed Feb. 14, 2025).</w:t>
      </w:r>
    </w:p>
    <w:p w14:paraId="2CE5FA35" w14:textId="4AF6CC67" w:rsidR="000B1545" w:rsidRDefault="000B1545" w:rsidP="000B154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[21] </w:t>
      </w:r>
      <w:r w:rsidRPr="000B1545">
        <w:rPr>
          <w:rFonts w:ascii="Times New Roman" w:eastAsia="Times New Roman" w:hAnsi="Times New Roman" w:cs="Times New Roman"/>
          <w:bCs/>
          <w:noProof/>
          <w:sz w:val="18"/>
          <w:szCs w:val="18"/>
          <w:lang w:eastAsia="en-GB"/>
        </w:rPr>
        <w:t xml:space="preserve">A. Kandala et al., “Hardware-efficient variational quantum eigensolver for small molecules and quantum magnets,” Nature, vol. 549, no. 7671, pp. 242–246, Sep. 2017, doi: </w:t>
      </w:r>
      <w:hyperlink r:id="rId39" w:history="1">
        <w:r w:rsidRPr="0055574F">
          <w:rPr>
            <w:rStyle w:val="Hyperlink"/>
            <w:rFonts w:ascii="Times New Roman" w:eastAsia="Times New Roman" w:hAnsi="Times New Roman" w:cs="Times New Roman"/>
            <w:bCs/>
            <w:noProof/>
            <w:sz w:val="18"/>
            <w:szCs w:val="18"/>
            <w:lang w:eastAsia="en-GB"/>
          </w:rPr>
          <w:t>https://doi.org/10.1038/nature23879</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 xml:space="preserve">(accessed </w:t>
      </w:r>
      <w:r>
        <w:rPr>
          <w:rFonts w:ascii="Times New Roman" w:eastAsia="Times New Roman" w:hAnsi="Times New Roman" w:cs="Times New Roman"/>
          <w:bCs/>
          <w:noProof/>
          <w:sz w:val="18"/>
          <w:szCs w:val="18"/>
          <w:lang w:eastAsia="en-GB"/>
        </w:rPr>
        <w:t>Apr</w:t>
      </w:r>
      <w:r w:rsidR="00010471">
        <w:rPr>
          <w:rFonts w:ascii="Times New Roman" w:eastAsia="Times New Roman" w:hAnsi="Times New Roman" w:cs="Times New Roman"/>
          <w:bCs/>
          <w:noProof/>
          <w:sz w:val="18"/>
          <w:szCs w:val="18"/>
          <w:lang w:eastAsia="en-GB"/>
        </w:rPr>
        <w:t>. 22</w:t>
      </w:r>
      <w:r w:rsidRPr="00FB2FEA">
        <w:rPr>
          <w:rFonts w:ascii="Times New Roman" w:eastAsia="Times New Roman" w:hAnsi="Times New Roman" w:cs="Times New Roman"/>
          <w:bCs/>
          <w:noProof/>
          <w:sz w:val="18"/>
          <w:szCs w:val="18"/>
          <w:lang w:eastAsia="en-GB"/>
        </w:rPr>
        <w:t>, 2025)</w:t>
      </w:r>
      <w:r w:rsidRPr="000B1545">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p>
    <w:p w14:paraId="0BD7A8F6" w14:textId="2CC7F309" w:rsidR="00E753B2" w:rsidRDefault="00E753B2" w:rsidP="00E753B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[22] </w:t>
      </w:r>
      <w:r w:rsidRPr="00E753B2">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40" w:history="1">
        <w:r w:rsidR="00855D7F" w:rsidRPr="0055574F">
          <w:rPr>
            <w:rStyle w:val="Hyperlink"/>
            <w:rFonts w:ascii="Times New Roman" w:eastAsia="Times New Roman" w:hAnsi="Times New Roman" w:cs="Times New Roman"/>
            <w:bCs/>
            <w:noProof/>
            <w:sz w:val="18"/>
            <w:szCs w:val="18"/>
            <w:lang w:eastAsia="en-GB"/>
          </w:rPr>
          <w:t>https://doi.org/10.1103/physreva.102.012417</w:t>
        </w:r>
      </w:hyperlink>
      <w:r w:rsidR="00855D7F">
        <w:rPr>
          <w:rFonts w:ascii="Times New Roman" w:eastAsia="Times New Roman" w:hAnsi="Times New Roman" w:cs="Times New Roman"/>
          <w:bCs/>
          <w:noProof/>
          <w:sz w:val="18"/>
          <w:szCs w:val="18"/>
          <w:lang w:eastAsia="en-GB"/>
        </w:rPr>
        <w:t xml:space="preserve"> </w:t>
      </w:r>
      <w:r w:rsidR="00855D7F" w:rsidRPr="00855D7F">
        <w:rPr>
          <w:rFonts w:ascii="Times New Roman" w:eastAsia="Times New Roman" w:hAnsi="Times New Roman" w:cs="Times New Roman"/>
          <w:bCs/>
          <w:noProof/>
          <w:sz w:val="18"/>
          <w:szCs w:val="18"/>
          <w:lang w:eastAsia="en-GB"/>
        </w:rPr>
        <w:t>(accessed Apr. 22, 2025).</w:t>
      </w:r>
    </w:p>
    <w:p w14:paraId="02C41510" w14:textId="18804E41" w:rsidR="0099698B" w:rsidRDefault="0099698B" w:rsidP="0099698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[23] </w:t>
      </w:r>
      <w:r w:rsidRPr="0099698B">
        <w:rPr>
          <w:rFonts w:ascii="Times New Roman" w:eastAsia="Times New Roman" w:hAnsi="Times New Roman" w:cs="Times New Roman"/>
          <w:bCs/>
          <w:noProof/>
          <w:sz w:val="18"/>
          <w:szCs w:val="18"/>
          <w:lang w:eastAsia="en-GB"/>
        </w:rPr>
        <w:t xml:space="preserve">“IBM Quantum System Two: the era of quantum utility is here | IBM Quantum Computing Blog,” ibm.com. </w:t>
      </w:r>
      <w:hyperlink r:id="rId41" w:history="1">
        <w:r w:rsidRPr="0055574F">
          <w:rPr>
            <w:rStyle w:val="Hyperlink"/>
            <w:rFonts w:ascii="Times New Roman" w:eastAsia="Times New Roman" w:hAnsi="Times New Roman" w:cs="Times New Roman"/>
            <w:bCs/>
            <w:noProof/>
            <w:sz w:val="18"/>
            <w:szCs w:val="18"/>
            <w:lang w:eastAsia="en-GB"/>
          </w:rPr>
          <w:t>https://www.ibm.com/quantum/blog/quantum-roadmap-2033?mhsrc=ibmsearch_a&amp;mhq=heron</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13D6D1B6" w14:textId="2A33B49E" w:rsidR="001A7865" w:rsidRDefault="001A7865" w:rsidP="001A786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[24] </w:t>
      </w:r>
      <w:r w:rsidRPr="001A7865">
        <w:rPr>
          <w:rFonts w:ascii="Times New Roman" w:eastAsia="Times New Roman" w:hAnsi="Times New Roman" w:cs="Times New Roman"/>
          <w:bCs/>
          <w:noProof/>
          <w:sz w:val="18"/>
          <w:szCs w:val="18"/>
          <w:lang w:eastAsia="en-GB"/>
        </w:rPr>
        <w:t xml:space="preserve">J. Ismael, “Quantum Mechanics (Stanford Encyclopedia of Philosophy),” Stanford.edu, 2015. </w:t>
      </w:r>
      <w:hyperlink r:id="rId42" w:history="1">
        <w:r w:rsidRPr="0055574F">
          <w:rPr>
            <w:rStyle w:val="Hyperlink"/>
            <w:rFonts w:ascii="Times New Roman" w:eastAsia="Times New Roman" w:hAnsi="Times New Roman" w:cs="Times New Roman"/>
            <w:bCs/>
            <w:noProof/>
            <w:sz w:val="18"/>
            <w:szCs w:val="18"/>
            <w:lang w:eastAsia="en-GB"/>
          </w:rPr>
          <w:t>https://plato.stanford.edu/entries/qm/</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2890492B" w14:textId="7A56DD9E" w:rsidR="00CA2BF6" w:rsidRDefault="00CA2BF6" w:rsidP="00CA2BF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[25] </w:t>
      </w:r>
      <w:r w:rsidRPr="00CA2BF6">
        <w:rPr>
          <w:rFonts w:ascii="Times New Roman" w:eastAsia="Times New Roman" w:hAnsi="Times New Roman" w:cs="Times New Roman"/>
          <w:bCs/>
          <w:noProof/>
          <w:sz w:val="18"/>
          <w:szCs w:val="18"/>
          <w:lang w:eastAsia="en-GB"/>
        </w:rPr>
        <w:t>B. Yirka, “Xanadu announces programmable photonic quantum chip able to execute multiple algorithms,” Phys.org, Mar. 08, 2021. https://phys.org/news/2021-03-xanadu-programmable-photonic-quantum-chip.html (accessed Apr. 22, 2025).</w:t>
      </w:r>
    </w:p>
    <w:p w14:paraId="10D6CC37" w14:textId="77777777" w:rsidR="00D14AD9"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[26] </w:t>
      </w:r>
      <w:r w:rsidRPr="00F56B04">
        <w:rPr>
          <w:rFonts w:ascii="Times New Roman" w:eastAsia="Times New Roman" w:hAnsi="Times New Roman" w:cs="Times New Roman"/>
          <w:bCs/>
          <w:noProof/>
          <w:sz w:val="18"/>
          <w:szCs w:val="18"/>
          <w:lang w:eastAsia="en-GB"/>
        </w:rPr>
        <w:t>C. Choucair, “Xanadu Announces Aurora, A Universal Photonic Quantum Computer,” </w:t>
      </w:r>
      <w:r w:rsidRPr="00F56B04">
        <w:rPr>
          <w:rFonts w:ascii="Times New Roman" w:eastAsia="Times New Roman" w:hAnsi="Times New Roman" w:cs="Times New Roman"/>
          <w:bCs/>
          <w:i/>
          <w:iCs/>
          <w:noProof/>
          <w:sz w:val="18"/>
          <w:szCs w:val="18"/>
          <w:lang w:eastAsia="en-GB"/>
        </w:rPr>
        <w:t>The Quantum Insider</w:t>
      </w:r>
      <w:r w:rsidRPr="00F56B04">
        <w:rPr>
          <w:rFonts w:ascii="Times New Roman" w:eastAsia="Times New Roman" w:hAnsi="Times New Roman" w:cs="Times New Roman"/>
          <w:bCs/>
          <w:noProof/>
          <w:sz w:val="18"/>
          <w:szCs w:val="18"/>
          <w:lang w:eastAsia="en-GB"/>
        </w:rPr>
        <w:t xml:space="preserve">, Jan. 22, 2025. </w:t>
      </w:r>
      <w:hyperlink r:id="rId43" w:history="1">
        <w:r w:rsidRPr="00F56B04">
          <w:rPr>
            <w:rStyle w:val="Hyperlink"/>
            <w:rFonts w:ascii="Times New Roman" w:eastAsia="Times New Roman" w:hAnsi="Times New Roman" w:cs="Times New Roman"/>
            <w:bCs/>
            <w:noProof/>
            <w:sz w:val="18"/>
            <w:szCs w:val="18"/>
            <w:lang w:eastAsia="en-GB"/>
          </w:rPr>
          <w:t>https://thequantuminsider.com/2025/01/22/xanadu-announces-aurora-a-universal-photonic-quantum-computer/</w:t>
        </w:r>
      </w:hyperlink>
      <w:r>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6AAA1A5" w14:textId="238A6F26" w:rsidR="00F56B04"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[27] </w:t>
      </w:r>
      <w:r w:rsidRPr="00F56B04">
        <w:rPr>
          <w:rFonts w:ascii="Times New Roman" w:eastAsia="Times New Roman" w:hAnsi="Times New Roman" w:cs="Times New Roman"/>
          <w:bCs/>
          <w:noProof/>
          <w:sz w:val="18"/>
          <w:szCs w:val="18"/>
          <w:lang w:eastAsia="en-GB"/>
        </w:rPr>
        <w:t xml:space="preserve">[1]S. Krinner et al., “Engineering cryogenic setups for 100-qubit scale superconducting circuit systems,” EPJ Quantum Technology, vol. 6, no. 1, May 2019, doi: </w:t>
      </w:r>
      <w:hyperlink r:id="rId44" w:history="1">
        <w:r w:rsidRPr="0055574F">
          <w:rPr>
            <w:rStyle w:val="Hyperlink"/>
            <w:rFonts w:ascii="Times New Roman" w:eastAsia="Times New Roman" w:hAnsi="Times New Roman" w:cs="Times New Roman"/>
            <w:bCs/>
            <w:noProof/>
            <w:sz w:val="18"/>
            <w:szCs w:val="18"/>
            <w:lang w:eastAsia="en-GB"/>
          </w:rPr>
          <w:t>https://doi.org/10.1140/epjqt/s40507-019-0072-0</w:t>
        </w:r>
      </w:hyperlink>
      <w:r w:rsidRPr="00F56B04">
        <w:rPr>
          <w:rFonts w:ascii="Times New Roman" w:eastAsia="Times New Roman" w:hAnsi="Times New Roman" w:cs="Times New Roman"/>
          <w:bCs/>
          <w:noProof/>
          <w:sz w:val="18"/>
          <w:szCs w:val="18"/>
          <w:lang w:eastAsia="en-GB"/>
        </w:rPr>
        <w:t>.</w:t>
      </w:r>
      <w:r w:rsidRPr="00F56B04">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F04F690" w14:textId="63FB1C5D" w:rsidR="00CE606F" w:rsidRDefault="00CE606F" w:rsidP="00CE606F">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[28] </w:t>
      </w:r>
      <w:r w:rsidRPr="00CE606F">
        <w:rPr>
          <w:rFonts w:ascii="Times New Roman" w:eastAsia="Times New Roman" w:hAnsi="Times New Roman" w:cs="Times New Roman"/>
          <w:bCs/>
          <w:noProof/>
          <w:sz w:val="18"/>
          <w:szCs w:val="18"/>
          <w:lang w:eastAsia="en-GB"/>
        </w:rPr>
        <w:t xml:space="preserve">“Explore quantum computational advantage with Xanadu’s Borealis device on Amazon Braket | Amazon Web Services,” Amazon Web Services, Jun. 02, 2022. </w:t>
      </w:r>
      <w:hyperlink r:id="rId45" w:history="1">
        <w:r w:rsidRPr="0055574F">
          <w:rPr>
            <w:rStyle w:val="Hyperlink"/>
            <w:rFonts w:ascii="Times New Roman" w:eastAsia="Times New Roman" w:hAnsi="Times New Roman" w:cs="Times New Roman"/>
            <w:bCs/>
            <w:noProof/>
            <w:sz w:val="18"/>
            <w:szCs w:val="18"/>
            <w:lang w:eastAsia="en-GB"/>
          </w:rPr>
          <w:t>https://aws.amazon.com/blogs/quantum-computing/explore-quantum-computational-advantage-with-xanadus-borealis-device-on-amazon-braket/</w:t>
        </w:r>
      </w:hyperlink>
      <w:r w:rsidRPr="00CE606F">
        <w:rPr>
          <w:rFonts w:ascii="Times New Roman" w:eastAsia="Times New Roman" w:hAnsi="Times New Roman" w:cs="Times New Roman"/>
          <w:bCs/>
          <w:noProof/>
          <w:sz w:val="18"/>
          <w:szCs w:val="18"/>
          <w:lang w:eastAsia="en-GB"/>
        </w:rPr>
        <w:t xml:space="preserve"> (accessed Apr. 22, 2025).</w:t>
      </w:r>
    </w:p>
    <w:p w14:paraId="05EE603B" w14:textId="04A3068C"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[29] </w:t>
      </w:r>
      <w:r w:rsidRPr="006518E8">
        <w:rPr>
          <w:rFonts w:ascii="Times New Roman" w:eastAsia="Times New Roman" w:hAnsi="Times New Roman" w:cs="Times New Roman"/>
          <w:bCs/>
          <w:noProof/>
          <w:sz w:val="18"/>
          <w:szCs w:val="18"/>
          <w:lang w:eastAsia="en-GB"/>
        </w:rPr>
        <w:t xml:space="preserve">“Xanadu | Xanadu introduces Aurora: world’s first scalable, networked and modular quantum computer,” Xanadu.ai, 2025. </w:t>
      </w:r>
      <w:hyperlink r:id="rId46" w:history="1">
        <w:r w:rsidRPr="0055574F">
          <w:rPr>
            <w:rStyle w:val="Hyperlink"/>
            <w:rFonts w:ascii="Times New Roman" w:eastAsia="Times New Roman" w:hAnsi="Times New Roman" w:cs="Times New Roman"/>
            <w:bCs/>
            <w:noProof/>
            <w:sz w:val="18"/>
            <w:szCs w:val="18"/>
            <w:lang w:eastAsia="en-GB"/>
          </w:rPr>
          <w:t>https://www.xanadu.ai/press/xanadu-introduces-aurora-worlds-first-scalable-networked-and-modular-quantum-computer</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DA31E3A" w14:textId="77777777"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[30] </w:t>
      </w:r>
      <w:r w:rsidRPr="006518E8">
        <w:rPr>
          <w:rFonts w:ascii="Times New Roman" w:eastAsia="Times New Roman" w:hAnsi="Times New Roman" w:cs="Times New Roman"/>
          <w:bCs/>
          <w:noProof/>
          <w:sz w:val="18"/>
          <w:szCs w:val="18"/>
          <w:lang w:eastAsia="en-GB"/>
        </w:rPr>
        <w:t xml:space="preserve">Y. Xu, S. Zhang, and L. Li, “Quantum algorithm for learning secret strings and its experimental demonstration,” Jun. 22, 2022. </w:t>
      </w:r>
      <w:hyperlink r:id="rId47" w:history="1">
        <w:r w:rsidRPr="0055574F">
          <w:rPr>
            <w:rStyle w:val="Hyperlink"/>
            <w:rFonts w:ascii="Times New Roman" w:eastAsia="Times New Roman" w:hAnsi="Times New Roman" w:cs="Times New Roman"/>
            <w:bCs/>
            <w:noProof/>
            <w:sz w:val="18"/>
            <w:szCs w:val="18"/>
            <w:lang w:eastAsia="en-GB"/>
          </w:rPr>
          <w:t>https://www.researchgate.net/publication/361479300_Quantum_algorithm_for_learning_secret_strings_and_its_experimental_demonstration</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03E2EAA" w14:textId="2DC8739E" w:rsidR="00371530" w:rsidRDefault="00371530" w:rsidP="0037153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[31] </w:t>
      </w:r>
      <w:r w:rsidRPr="00371530">
        <w:rPr>
          <w:rFonts w:ascii="Times New Roman" w:eastAsia="Times New Roman" w:hAnsi="Times New Roman" w:cs="Times New Roman"/>
          <w:bCs/>
          <w:noProof/>
          <w:sz w:val="18"/>
          <w:szCs w:val="18"/>
          <w:lang w:eastAsia="en-GB"/>
        </w:rPr>
        <w:t xml:space="preserve">C. Weedbrook et al., “Gaussian quantum information,” Reviews of Modern Physics, vol. 84, no. 2, pp. 621–669, May 2012, doi: </w:t>
      </w:r>
      <w:hyperlink r:id="rId48" w:history="1">
        <w:r w:rsidRPr="00D11EF8">
          <w:rPr>
            <w:rStyle w:val="Hyperlink"/>
            <w:rFonts w:ascii="Times New Roman" w:eastAsia="Times New Roman" w:hAnsi="Times New Roman" w:cs="Times New Roman"/>
            <w:bCs/>
            <w:noProof/>
            <w:sz w:val="18"/>
            <w:szCs w:val="18"/>
            <w:lang w:eastAsia="en-GB"/>
          </w:rPr>
          <w:t>https://doi.org/10.1103/revmodphys.84.621</w:t>
        </w:r>
      </w:hyperlink>
      <w:r w:rsidRPr="00371530">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19E18A08" w14:textId="6439FF0E" w:rsidR="0082311C" w:rsidRDefault="0082311C" w:rsidP="0082311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[32] </w:t>
      </w:r>
      <w:r w:rsidRPr="0082311C">
        <w:rPr>
          <w:rFonts w:ascii="Times New Roman" w:eastAsia="Times New Roman" w:hAnsi="Times New Roman" w:cs="Times New Roman"/>
          <w:bCs/>
          <w:noProof/>
          <w:sz w:val="18"/>
          <w:szCs w:val="18"/>
          <w:lang w:eastAsia="en-GB"/>
        </w:rPr>
        <w:t xml:space="preserve">S. L. Braunstein and P. van Loock, “Quantum information with continuous variables,” Reviews of Modern Physics, vol. 77, no. 2, pp. 513–577, Jun. 2005, doi: </w:t>
      </w:r>
      <w:hyperlink r:id="rId49" w:history="1">
        <w:r w:rsidRPr="00D11EF8">
          <w:rPr>
            <w:rStyle w:val="Hyperlink"/>
            <w:rFonts w:ascii="Times New Roman" w:eastAsia="Times New Roman" w:hAnsi="Times New Roman" w:cs="Times New Roman"/>
            <w:bCs/>
            <w:noProof/>
            <w:sz w:val="18"/>
            <w:szCs w:val="18"/>
            <w:lang w:eastAsia="en-GB"/>
          </w:rPr>
          <w:t>https://doi.org/10.1103/revmodphys.77.513</w:t>
        </w:r>
      </w:hyperlink>
      <w:r w:rsidRPr="0082311C">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0D6AF5F0" w14:textId="34B86418" w:rsidR="00B36872" w:rsidRDefault="00B36872" w:rsidP="00B3687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[33] </w:t>
      </w:r>
      <w:r w:rsidRPr="00B36872">
        <w:rPr>
          <w:rFonts w:ascii="Times New Roman" w:eastAsia="Times New Roman" w:hAnsi="Times New Roman" w:cs="Times New Roman"/>
          <w:bCs/>
          <w:noProof/>
          <w:sz w:val="18"/>
          <w:szCs w:val="18"/>
          <w:lang w:eastAsia="en-GB"/>
        </w:rPr>
        <w:t xml:space="preserve">C. S. Hamilton, R. Kruse, L. Sansoni, S. Barkhofen, C. Silberhorn, and I. Jex, “Gaussian Boson Sampling,” Physical Review Letters, vol. 119, no. 17, Oct. 2017, doi: </w:t>
      </w:r>
      <w:hyperlink r:id="rId50" w:history="1">
        <w:r w:rsidRPr="0055574F">
          <w:rPr>
            <w:rStyle w:val="Hyperlink"/>
            <w:rFonts w:ascii="Times New Roman" w:eastAsia="Times New Roman" w:hAnsi="Times New Roman" w:cs="Times New Roman"/>
            <w:bCs/>
            <w:noProof/>
            <w:sz w:val="18"/>
            <w:szCs w:val="18"/>
            <w:lang w:eastAsia="en-GB"/>
          </w:rPr>
          <w:t>https://doi.org/10.1103/physrevlett.119.170501</w:t>
        </w:r>
      </w:hyperlink>
      <w:r w:rsidRPr="00B36872">
        <w:rPr>
          <w:rFonts w:ascii="Times New Roman" w:eastAsia="Times New Roman" w:hAnsi="Times New Roman" w:cs="Times New Roman"/>
          <w:bCs/>
          <w:noProof/>
          <w:sz w:val="18"/>
          <w:szCs w:val="18"/>
          <w:lang w:eastAsia="en-GB"/>
        </w:rPr>
        <w:t>.</w:t>
      </w:r>
      <w:r w:rsidRPr="00B36872">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3D82D55" w14:textId="6D6564F0" w:rsidR="006162D7" w:rsidRPr="006162D7" w:rsidRDefault="006162D7" w:rsidP="006162D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[34] </w:t>
      </w:r>
      <w:r w:rsidRPr="006162D7">
        <w:rPr>
          <w:rFonts w:ascii="Times New Roman" w:eastAsia="Times New Roman" w:hAnsi="Times New Roman" w:cs="Times New Roman"/>
          <w:bCs/>
          <w:noProof/>
          <w:sz w:val="18"/>
          <w:szCs w:val="18"/>
          <w:lang w:eastAsia="en-GB"/>
        </w:rPr>
        <w:t xml:space="preserve">H.-S. Zhong et al., “Quantum computational advantage using photons,” Science, vol. 370, no. 6523, Dec. 2020, doi: </w:t>
      </w:r>
      <w:hyperlink r:id="rId51" w:history="1">
        <w:r w:rsidRPr="0055574F">
          <w:rPr>
            <w:rStyle w:val="Hyperlink"/>
            <w:rFonts w:ascii="Times New Roman" w:eastAsia="Times New Roman" w:hAnsi="Times New Roman" w:cs="Times New Roman"/>
            <w:bCs/>
            <w:noProof/>
            <w:sz w:val="18"/>
            <w:szCs w:val="18"/>
            <w:lang w:eastAsia="en-GB"/>
          </w:rPr>
          <w:t>https://doi.org/10.1126/science.abe8770</w:t>
        </w:r>
      </w:hyperlink>
      <w:r w:rsidRPr="006162D7">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845C1D6" w14:textId="2750072C" w:rsidR="006162D7" w:rsidRDefault="006162D7" w:rsidP="006162D7">
      <w:pPr>
        <w:spacing w:line="240" w:lineRule="auto"/>
        <w:rPr>
          <w:rFonts w:ascii="Times New Roman" w:eastAsia="Times New Roman" w:hAnsi="Times New Roman" w:cs="Times New Roman"/>
          <w:bCs/>
          <w:noProof/>
          <w:sz w:val="18"/>
          <w:szCs w:val="18"/>
          <w:lang w:eastAsia="en-GB"/>
        </w:rPr>
      </w:pPr>
      <w:r w:rsidRPr="006162D7">
        <w:rPr>
          <w:rFonts w:ascii="Times New Roman" w:eastAsia="Times New Roman" w:hAnsi="Times New Roman" w:cs="Times New Roman"/>
          <w:bCs/>
          <w:noProof/>
          <w:sz w:val="18"/>
          <w:szCs w:val="18"/>
          <w:lang w:eastAsia="en-GB"/>
        </w:rPr>
        <w:t>‌</w:t>
      </w:r>
    </w:p>
    <w:p w14:paraId="1A9E197A" w14:textId="77777777" w:rsidR="00B36872" w:rsidRPr="00B36872" w:rsidRDefault="00B36872" w:rsidP="00B36872">
      <w:pPr>
        <w:spacing w:line="240" w:lineRule="auto"/>
        <w:rPr>
          <w:rFonts w:ascii="Times New Roman" w:eastAsia="Times New Roman" w:hAnsi="Times New Roman" w:cs="Times New Roman"/>
          <w:bCs/>
          <w:noProof/>
          <w:sz w:val="18"/>
          <w:szCs w:val="18"/>
          <w:lang w:eastAsia="en-GB"/>
        </w:rPr>
      </w:pPr>
    </w:p>
    <w:p w14:paraId="2200408F" w14:textId="5B69A930" w:rsidR="00B36872" w:rsidRDefault="00B36872" w:rsidP="00B36872">
      <w:pPr>
        <w:spacing w:line="240" w:lineRule="auto"/>
        <w:rPr>
          <w:rFonts w:ascii="Times New Roman" w:eastAsia="Times New Roman" w:hAnsi="Times New Roman" w:cs="Times New Roman"/>
          <w:bCs/>
          <w:noProof/>
          <w:sz w:val="18"/>
          <w:szCs w:val="18"/>
          <w:lang w:eastAsia="en-GB"/>
        </w:rPr>
      </w:pPr>
      <w:r w:rsidRPr="00B36872">
        <w:rPr>
          <w:rFonts w:ascii="Times New Roman" w:eastAsia="Times New Roman" w:hAnsi="Times New Roman" w:cs="Times New Roman"/>
          <w:bCs/>
          <w:noProof/>
          <w:sz w:val="18"/>
          <w:szCs w:val="18"/>
          <w:lang w:eastAsia="en-GB"/>
        </w:rPr>
        <w:t>‌</w:t>
      </w:r>
    </w:p>
    <w:p w14:paraId="2F8D0020"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D44BD34"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1C3969D"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C7BD103"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C752"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DF9084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C76DC8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253594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1FD16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2C24BD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8F1909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ABEC9F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71C1B27"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3D07E0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1BC6EA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2FC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84F89E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2D6814F"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3C7D9F8"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12A9FD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5D2FB9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BA34B6B"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52030C8"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11250BF4" w14:textId="77777777" w:rsidR="004B213B" w:rsidRDefault="004B213B" w:rsidP="00D46217">
      <w:pPr>
        <w:spacing w:line="240" w:lineRule="auto"/>
        <w:rPr>
          <w:rFonts w:ascii="Times New Roman" w:eastAsia="Times New Roman" w:hAnsi="Times New Roman" w:cs="Times New Roman"/>
          <w:bCs/>
          <w:noProof/>
          <w:sz w:val="18"/>
          <w:szCs w:val="18"/>
          <w:lang w:eastAsia="en-GB"/>
        </w:rPr>
      </w:pPr>
    </w:p>
    <w:p w14:paraId="40210089" w14:textId="6A7477CE" w:rsidR="00D46217" w:rsidRPr="00651A5A" w:rsidRDefault="004C0A0B" w:rsidP="00D46217">
      <w:pPr>
        <w:spacing w:line="240" w:lineRule="auto"/>
        <w:rPr>
          <w:rFonts w:ascii="Times New Roman" w:eastAsia="Times New Roman" w:hAnsi="Times New Roman" w:cs="Times New Roman"/>
          <w:bCs/>
          <w:noProof/>
          <w:sz w:val="18"/>
          <w:szCs w:val="18"/>
          <w:lang w:eastAsia="en-GB"/>
        </w:rPr>
      </w:pPr>
      <w:r w:rsidRPr="004C0A0B">
        <w:rPr>
          <w:rFonts w:ascii="Times New Roman" w:eastAsia="Times New Roman" w:hAnsi="Times New Roman" w:cs="Times New Roman"/>
          <w:b/>
          <w:noProof/>
          <w:lang w:eastAsia="en-GB"/>
        </w:rPr>
        <w:t xml:space="preserve">Appendix </w:t>
      </w:r>
    </w:p>
    <w:p w14:paraId="0332C4B5" w14:textId="05514232" w:rsidR="00D411B1" w:rsidRDefault="00D411B1" w:rsidP="00D46217">
      <w:pPr>
        <w:spacing w:line="240" w:lineRule="auto"/>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QUBO Problem solved with various devices</w:t>
      </w:r>
    </w:p>
    <w:p w14:paraId="140C5BC7" w14:textId="0D9C933A" w:rsidR="00783945" w:rsidRDefault="00783945" w:rsidP="00002752">
      <w:pPr>
        <w:spacing w:line="240" w:lineRule="auto"/>
        <w:ind w:left="720" w:hanging="720"/>
        <w:rPr>
          <w:rFonts w:ascii="Times New Roman" w:eastAsia="Times New Roman" w:hAnsi="Times New Roman" w:cs="Times New Roman"/>
          <w:bCs/>
          <w:noProof/>
          <w:lang w:eastAsia="en-GB"/>
        </w:rPr>
      </w:pPr>
      <w:r w:rsidRPr="00783945">
        <w:rPr>
          <w:rFonts w:ascii="Times New Roman" w:eastAsia="Times New Roman" w:hAnsi="Times New Roman" w:cs="Times New Roman"/>
          <w:bCs/>
          <w:noProof/>
          <w:lang w:eastAsia="en-GB"/>
        </w:rPr>
        <w:t>Simulation of a Quantum Computer</w:t>
      </w:r>
      <w:r w:rsidR="00002752">
        <w:rPr>
          <w:rFonts w:ascii="Times New Roman" w:eastAsia="Times New Roman" w:hAnsi="Times New Roman" w:cs="Times New Roman"/>
          <w:bCs/>
          <w:noProof/>
          <w:lang w:eastAsia="en-GB"/>
        </w:rPr>
        <w:t xml:space="preserve"> (device: </w:t>
      </w:r>
      <w:r w:rsidR="00002752" w:rsidRPr="00002752">
        <w:rPr>
          <w:rFonts w:ascii="Times New Roman" w:eastAsia="Times New Roman" w:hAnsi="Times New Roman" w:cs="Times New Roman"/>
          <w:bCs/>
          <w:noProof/>
          <w:lang w:eastAsia="en-GB"/>
        </w:rPr>
        <w:t>default.qubit</w:t>
      </w:r>
      <w:r w:rsidR="00002752">
        <w:rPr>
          <w:rFonts w:ascii="Times New Roman" w:eastAsia="Times New Roman" w:hAnsi="Times New Roman" w:cs="Times New Roman"/>
          <w:bCs/>
          <w:noProof/>
          <w:lang w:eastAsia="en-GB"/>
        </w:rPr>
        <w:t>):</w:t>
      </w:r>
    </w:p>
    <w:p w14:paraId="13B1517C" w14:textId="4762B7FB" w:rsidR="00002752" w:rsidRPr="00783945" w:rsidRDefault="00A8691F" w:rsidP="00002752">
      <w:pPr>
        <w:spacing w:line="240" w:lineRule="auto"/>
        <w:ind w:left="720" w:hanging="720"/>
        <w:rPr>
          <w:rFonts w:ascii="Times New Roman" w:eastAsia="Times New Roman" w:hAnsi="Times New Roman" w:cs="Times New Roman"/>
          <w:bCs/>
          <w:noProof/>
          <w:lang w:eastAsia="en-GB"/>
        </w:rPr>
      </w:pPr>
      <w:r w:rsidRPr="00A8691F">
        <w:rPr>
          <w:rFonts w:ascii="Times New Roman" w:eastAsia="Times New Roman" w:hAnsi="Times New Roman" w:cs="Times New Roman"/>
          <w:b/>
          <w:noProof/>
          <w:lang w:eastAsia="en-GB"/>
        </w:rPr>
        <w:drawing>
          <wp:anchor distT="0" distB="0" distL="114300" distR="114300" simplePos="0" relativeHeight="251661312" behindDoc="0" locked="0" layoutInCell="1" allowOverlap="1" wp14:anchorId="5B6FE535" wp14:editId="3F993438">
            <wp:simplePos x="0" y="0"/>
            <wp:positionH relativeFrom="column">
              <wp:posOffset>3175</wp:posOffset>
            </wp:positionH>
            <wp:positionV relativeFrom="paragraph">
              <wp:posOffset>2392680</wp:posOffset>
            </wp:positionV>
            <wp:extent cx="6301105" cy="1365250"/>
            <wp:effectExtent l="0" t="0" r="4445" b="6350"/>
            <wp:wrapNone/>
            <wp:docPr id="103033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081"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301105" cy="1365250"/>
                    </a:xfrm>
                    <a:prstGeom prst="rect">
                      <a:avLst/>
                    </a:prstGeom>
                  </pic:spPr>
                </pic:pic>
              </a:graphicData>
            </a:graphic>
            <wp14:sizeRelH relativeFrom="page">
              <wp14:pctWidth>0</wp14:pctWidth>
            </wp14:sizeRelH>
            <wp14:sizeRelV relativeFrom="page">
              <wp14:pctHeight>0</wp14:pctHeight>
            </wp14:sizeRelV>
          </wp:anchor>
        </w:drawing>
      </w:r>
      <w:r w:rsidRPr="00A8691F">
        <w:rPr>
          <w:rFonts w:ascii="Times New Roman" w:eastAsia="Times New Roman" w:hAnsi="Times New Roman" w:cs="Times New Roman"/>
          <w:bCs/>
          <w:noProof/>
          <w:lang w:eastAsia="en-GB"/>
        </w:rPr>
        <w:drawing>
          <wp:inline distT="0" distB="0" distL="0" distR="0" wp14:anchorId="15D4613F" wp14:editId="73F1A8AE">
            <wp:extent cx="6301105" cy="2392045"/>
            <wp:effectExtent l="0" t="0" r="4445" b="8255"/>
            <wp:docPr id="1237696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488" name="Picture 1" descr="A screenshot of a computer program&#10;&#10;AI-generated content may be incorrect."/>
                    <pic:cNvPicPr/>
                  </pic:nvPicPr>
                  <pic:blipFill>
                    <a:blip r:embed="rId53"/>
                    <a:stretch>
                      <a:fillRect/>
                    </a:stretch>
                  </pic:blipFill>
                  <pic:spPr>
                    <a:xfrm>
                      <a:off x="0" y="0"/>
                      <a:ext cx="6323087" cy="2400390"/>
                    </a:xfrm>
                    <a:prstGeom prst="rect">
                      <a:avLst/>
                    </a:prstGeom>
                  </pic:spPr>
                </pic:pic>
              </a:graphicData>
            </a:graphic>
          </wp:inline>
        </w:drawing>
      </w:r>
    </w:p>
    <w:p w14:paraId="3E994D59" w14:textId="0FB10056" w:rsidR="00D46217" w:rsidRPr="00A8691F" w:rsidRDefault="00A8691F" w:rsidP="00D46217">
      <w:pPr>
        <w:spacing w:line="240" w:lineRule="auto"/>
        <w:rPr>
          <w:rFonts w:ascii="Times New Roman" w:eastAsia="Times New Roman" w:hAnsi="Times New Roman" w:cs="Times New Roman"/>
          <w:b/>
          <w:noProof/>
          <w:lang w:eastAsia="en-GB"/>
        </w:rPr>
      </w:pPr>
      <w:r w:rsidRPr="00A8691F">
        <w:rPr>
          <w:noProof/>
        </w:rPr>
        <w:t xml:space="preserve"> </w:t>
      </w:r>
    </w:p>
    <w:p w14:paraId="088DED5C" w14:textId="1466AC13" w:rsidR="00D46217" w:rsidRDefault="00A8691F" w:rsidP="00664E10">
      <w:pPr>
        <w:spacing w:line="240" w:lineRule="auto"/>
        <w:rPr>
          <w:rFonts w:ascii="Times New Roman" w:hAnsi="Times New Roman" w:cs="Times New Roman"/>
          <w:bCs/>
        </w:rPr>
      </w:pPr>
      <w:r w:rsidRPr="00A8691F">
        <w:rPr>
          <w:rFonts w:ascii="Times New Roman" w:eastAsia="Times New Roman" w:hAnsi="Times New Roman" w:cs="Times New Roman"/>
          <w:bCs/>
          <w:noProof/>
          <w:sz w:val="18"/>
          <w:szCs w:val="18"/>
          <w:lang w:eastAsia="en-GB"/>
        </w:rPr>
        <w:drawing>
          <wp:anchor distT="0" distB="0" distL="114300" distR="114300" simplePos="0" relativeHeight="251662336" behindDoc="0" locked="0" layoutInCell="1" allowOverlap="1" wp14:anchorId="30F79F7F" wp14:editId="502CFB95">
            <wp:simplePos x="0" y="0"/>
            <wp:positionH relativeFrom="column">
              <wp:posOffset>3175</wp:posOffset>
            </wp:positionH>
            <wp:positionV relativeFrom="paragraph">
              <wp:posOffset>994410</wp:posOffset>
            </wp:positionV>
            <wp:extent cx="6301105" cy="1456690"/>
            <wp:effectExtent l="0" t="0" r="4445" b="0"/>
            <wp:wrapNone/>
            <wp:docPr id="69142997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970" name="Picture 1" descr="A white rectangular object with black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6301105" cy="1456690"/>
                    </a:xfrm>
                    <a:prstGeom prst="rect">
                      <a:avLst/>
                    </a:prstGeom>
                  </pic:spPr>
                </pic:pic>
              </a:graphicData>
            </a:graphic>
            <wp14:sizeRelH relativeFrom="page">
              <wp14:pctWidth>0</wp14:pctWidth>
            </wp14:sizeRelH>
            <wp14:sizeRelV relativeFrom="page">
              <wp14:pctHeight>0</wp14:pctHeight>
            </wp14:sizeRelV>
          </wp:anchor>
        </w:drawing>
      </w:r>
    </w:p>
    <w:p w14:paraId="2A4D8970" w14:textId="77777777" w:rsidR="00A8691F" w:rsidRPr="00A8691F" w:rsidRDefault="00A8691F" w:rsidP="00A8691F">
      <w:pPr>
        <w:rPr>
          <w:rFonts w:ascii="Times New Roman" w:hAnsi="Times New Roman" w:cs="Times New Roman"/>
        </w:rPr>
      </w:pPr>
    </w:p>
    <w:p w14:paraId="058C4804" w14:textId="77777777" w:rsidR="00A8691F" w:rsidRPr="00A8691F" w:rsidRDefault="00A8691F" w:rsidP="00A8691F">
      <w:pPr>
        <w:rPr>
          <w:rFonts w:ascii="Times New Roman" w:hAnsi="Times New Roman" w:cs="Times New Roman"/>
        </w:rPr>
      </w:pPr>
    </w:p>
    <w:p w14:paraId="09DC3FB1" w14:textId="77777777" w:rsidR="00A8691F" w:rsidRPr="00A8691F" w:rsidRDefault="00A8691F" w:rsidP="00A8691F">
      <w:pPr>
        <w:rPr>
          <w:rFonts w:ascii="Times New Roman" w:hAnsi="Times New Roman" w:cs="Times New Roman"/>
        </w:rPr>
      </w:pPr>
    </w:p>
    <w:p w14:paraId="257BC284" w14:textId="77777777" w:rsidR="00A8691F" w:rsidRPr="00A8691F" w:rsidRDefault="00A8691F" w:rsidP="00A8691F">
      <w:pPr>
        <w:rPr>
          <w:rFonts w:ascii="Times New Roman" w:hAnsi="Times New Roman" w:cs="Times New Roman"/>
        </w:rPr>
      </w:pPr>
    </w:p>
    <w:p w14:paraId="5742D893" w14:textId="77777777" w:rsidR="00A8691F" w:rsidRPr="00A8691F" w:rsidRDefault="00A8691F" w:rsidP="00A8691F">
      <w:pPr>
        <w:rPr>
          <w:rFonts w:ascii="Times New Roman" w:hAnsi="Times New Roman" w:cs="Times New Roman"/>
        </w:rPr>
      </w:pPr>
    </w:p>
    <w:p w14:paraId="2999EB82" w14:textId="77777777" w:rsidR="00A8691F" w:rsidRPr="00A8691F" w:rsidRDefault="00A8691F" w:rsidP="00A8691F">
      <w:pPr>
        <w:rPr>
          <w:rFonts w:ascii="Times New Roman" w:hAnsi="Times New Roman" w:cs="Times New Roman"/>
        </w:rPr>
      </w:pPr>
    </w:p>
    <w:p w14:paraId="5F8632BB" w14:textId="77777777" w:rsidR="00A8691F" w:rsidRDefault="00A8691F" w:rsidP="00A8691F">
      <w:pPr>
        <w:rPr>
          <w:rFonts w:ascii="Times New Roman" w:hAnsi="Times New Roman" w:cs="Times New Roman"/>
          <w:bCs/>
        </w:rPr>
      </w:pPr>
    </w:p>
    <w:p w14:paraId="0DA9517C" w14:textId="77777777" w:rsidR="00503CB9" w:rsidRDefault="00503CB9" w:rsidP="00503CB9">
      <w:pPr>
        <w:rPr>
          <w:rFonts w:ascii="Times New Roman" w:eastAsia="Times New Roman" w:hAnsi="Times New Roman" w:cs="Times New Roman"/>
          <w:bCs/>
          <w:noProof/>
          <w:lang w:eastAsia="en-GB"/>
        </w:rPr>
      </w:pPr>
    </w:p>
    <w:p w14:paraId="43D78842" w14:textId="77777777" w:rsidR="00503CB9" w:rsidRDefault="00503CB9" w:rsidP="00503CB9">
      <w:pPr>
        <w:rPr>
          <w:rFonts w:ascii="Times New Roman" w:eastAsia="Times New Roman" w:hAnsi="Times New Roman" w:cs="Times New Roman"/>
          <w:bCs/>
          <w:noProof/>
          <w:lang w:eastAsia="en-GB"/>
        </w:rPr>
      </w:pPr>
    </w:p>
    <w:p w14:paraId="2CA045CD" w14:textId="77777777" w:rsidR="00503CB9" w:rsidRDefault="00503CB9" w:rsidP="00503CB9">
      <w:pPr>
        <w:rPr>
          <w:rFonts w:ascii="Times New Roman" w:eastAsia="Times New Roman" w:hAnsi="Times New Roman" w:cs="Times New Roman"/>
          <w:bCs/>
          <w:noProof/>
          <w:lang w:eastAsia="en-GB"/>
        </w:rPr>
      </w:pPr>
    </w:p>
    <w:p w14:paraId="453595B7" w14:textId="77777777" w:rsidR="00503CB9" w:rsidRDefault="00503CB9" w:rsidP="00503CB9">
      <w:pPr>
        <w:rPr>
          <w:rFonts w:ascii="Times New Roman" w:eastAsia="Times New Roman" w:hAnsi="Times New Roman" w:cs="Times New Roman"/>
          <w:bCs/>
          <w:noProof/>
          <w:lang w:eastAsia="en-GB"/>
        </w:rPr>
      </w:pPr>
    </w:p>
    <w:p w14:paraId="724D14CB" w14:textId="77777777" w:rsidR="00AB2984" w:rsidRDefault="00AB2984" w:rsidP="00503CB9">
      <w:pPr>
        <w:rPr>
          <w:rFonts w:ascii="Times New Roman" w:eastAsia="Times New Roman" w:hAnsi="Times New Roman" w:cs="Times New Roman"/>
          <w:bCs/>
          <w:noProof/>
          <w:lang w:eastAsia="en-GB"/>
        </w:rPr>
      </w:pPr>
    </w:p>
    <w:p w14:paraId="6ECE9B49" w14:textId="6C040BFF" w:rsidR="00A8691F"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Executing Quantum Algorithms on Xanadu's X8 Hardware</w:t>
      </w:r>
      <w:r>
        <w:rPr>
          <w:rFonts w:ascii="Times New Roman" w:eastAsia="Times New Roman" w:hAnsi="Times New Roman" w:cs="Times New Roman"/>
          <w:bCs/>
          <w:noProof/>
          <w:lang w:eastAsia="en-GB"/>
        </w:rPr>
        <w:t xml:space="preserve"> (device: </w:t>
      </w:r>
      <w:r w:rsidRPr="00503CB9">
        <w:rPr>
          <w:rFonts w:ascii="Times New Roman" w:eastAsia="Times New Roman" w:hAnsi="Times New Roman" w:cs="Times New Roman"/>
          <w:bCs/>
          <w:noProof/>
          <w:lang w:eastAsia="en-GB"/>
        </w:rPr>
        <w:t>strawberryfields.X8</w:t>
      </w:r>
      <w:r>
        <w:rPr>
          <w:rFonts w:ascii="Times New Roman" w:eastAsia="Times New Roman" w:hAnsi="Times New Roman" w:cs="Times New Roman"/>
          <w:bCs/>
          <w:noProof/>
          <w:lang w:eastAsia="en-GB"/>
        </w:rPr>
        <w:t>):</w:t>
      </w:r>
    </w:p>
    <w:p w14:paraId="0484449B" w14:textId="6382ACD9" w:rsidR="00503CB9" w:rsidRDefault="001D0726" w:rsidP="00503CB9">
      <w:pPr>
        <w:rPr>
          <w:rFonts w:ascii="Times New Roman" w:hAnsi="Times New Roman" w:cs="Times New Roman"/>
        </w:rPr>
      </w:pPr>
      <w:r w:rsidRPr="001D0726">
        <w:rPr>
          <w:rFonts w:ascii="Times New Roman" w:hAnsi="Times New Roman" w:cs="Times New Roman"/>
        </w:rPr>
        <w:drawing>
          <wp:inline distT="0" distB="0" distL="0" distR="0" wp14:anchorId="272DEDB4" wp14:editId="0AEEAA39">
            <wp:extent cx="6301105" cy="5062220"/>
            <wp:effectExtent l="0" t="0" r="4445" b="5080"/>
            <wp:docPr id="824317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806" name="Picture 1" descr="A screenshot of a computer program&#10;&#10;AI-generated content may be incorrect."/>
                    <pic:cNvPicPr/>
                  </pic:nvPicPr>
                  <pic:blipFill>
                    <a:blip r:embed="rId55"/>
                    <a:stretch>
                      <a:fillRect/>
                    </a:stretch>
                  </pic:blipFill>
                  <pic:spPr>
                    <a:xfrm>
                      <a:off x="0" y="0"/>
                      <a:ext cx="6301105" cy="5062220"/>
                    </a:xfrm>
                    <a:prstGeom prst="rect">
                      <a:avLst/>
                    </a:prstGeom>
                  </pic:spPr>
                </pic:pic>
              </a:graphicData>
            </a:graphic>
          </wp:inline>
        </w:drawing>
      </w:r>
    </w:p>
    <w:p w14:paraId="2F1ECDE7" w14:textId="77777777" w:rsidR="00D411B1" w:rsidRDefault="00D411B1" w:rsidP="00503CB9">
      <w:pPr>
        <w:rPr>
          <w:rFonts w:ascii="Times New Roman" w:eastAsia="Times New Roman" w:hAnsi="Times New Roman" w:cs="Times New Roman"/>
          <w:bCs/>
          <w:noProof/>
          <w:lang w:eastAsia="en-GB"/>
        </w:rPr>
      </w:pPr>
    </w:p>
    <w:p w14:paraId="351BC55A" w14:textId="77777777" w:rsidR="00D411B1" w:rsidRDefault="00D411B1" w:rsidP="00503CB9">
      <w:pPr>
        <w:rPr>
          <w:rFonts w:ascii="Times New Roman" w:eastAsia="Times New Roman" w:hAnsi="Times New Roman" w:cs="Times New Roman"/>
          <w:bCs/>
          <w:noProof/>
          <w:lang w:eastAsia="en-GB"/>
        </w:rPr>
      </w:pPr>
    </w:p>
    <w:p w14:paraId="068AD46D" w14:textId="77777777" w:rsidR="00D411B1" w:rsidRDefault="00D411B1" w:rsidP="00503CB9">
      <w:pPr>
        <w:rPr>
          <w:rFonts w:ascii="Times New Roman" w:eastAsia="Times New Roman" w:hAnsi="Times New Roman" w:cs="Times New Roman"/>
          <w:bCs/>
          <w:noProof/>
          <w:lang w:eastAsia="en-GB"/>
        </w:rPr>
      </w:pPr>
    </w:p>
    <w:p w14:paraId="108D8E0E" w14:textId="77777777" w:rsidR="00D411B1" w:rsidRDefault="00D411B1" w:rsidP="00503CB9">
      <w:pPr>
        <w:rPr>
          <w:rFonts w:ascii="Times New Roman" w:eastAsia="Times New Roman" w:hAnsi="Times New Roman" w:cs="Times New Roman"/>
          <w:bCs/>
          <w:noProof/>
          <w:lang w:eastAsia="en-GB"/>
        </w:rPr>
      </w:pPr>
    </w:p>
    <w:p w14:paraId="12FBF48D" w14:textId="77777777" w:rsidR="00D411B1" w:rsidRDefault="00D411B1" w:rsidP="00503CB9">
      <w:pPr>
        <w:rPr>
          <w:rFonts w:ascii="Times New Roman" w:eastAsia="Times New Roman" w:hAnsi="Times New Roman" w:cs="Times New Roman"/>
          <w:bCs/>
          <w:noProof/>
          <w:lang w:eastAsia="en-GB"/>
        </w:rPr>
      </w:pPr>
    </w:p>
    <w:p w14:paraId="7344D82C" w14:textId="77777777" w:rsidR="00D411B1" w:rsidRDefault="00D411B1" w:rsidP="00503CB9">
      <w:pPr>
        <w:rPr>
          <w:rFonts w:ascii="Times New Roman" w:eastAsia="Times New Roman" w:hAnsi="Times New Roman" w:cs="Times New Roman"/>
          <w:bCs/>
          <w:noProof/>
          <w:lang w:eastAsia="en-GB"/>
        </w:rPr>
      </w:pPr>
    </w:p>
    <w:p w14:paraId="51D86631" w14:textId="77777777" w:rsidR="00D411B1" w:rsidRDefault="00D411B1" w:rsidP="00503CB9">
      <w:pPr>
        <w:rPr>
          <w:rFonts w:ascii="Times New Roman" w:eastAsia="Times New Roman" w:hAnsi="Times New Roman" w:cs="Times New Roman"/>
          <w:bCs/>
          <w:noProof/>
          <w:lang w:eastAsia="en-GB"/>
        </w:rPr>
      </w:pPr>
    </w:p>
    <w:p w14:paraId="13614C73" w14:textId="77777777" w:rsidR="00D411B1" w:rsidRDefault="00D411B1" w:rsidP="00503CB9">
      <w:pPr>
        <w:rPr>
          <w:rFonts w:ascii="Times New Roman" w:eastAsia="Times New Roman" w:hAnsi="Times New Roman" w:cs="Times New Roman"/>
          <w:bCs/>
          <w:noProof/>
          <w:lang w:eastAsia="en-GB"/>
        </w:rPr>
      </w:pPr>
    </w:p>
    <w:p w14:paraId="12E653F2" w14:textId="77777777" w:rsidR="00CF56CD" w:rsidRDefault="00CF56CD" w:rsidP="00503CB9">
      <w:pPr>
        <w:rPr>
          <w:rFonts w:ascii="Times New Roman" w:eastAsia="Times New Roman" w:hAnsi="Times New Roman" w:cs="Times New Roman"/>
          <w:bCs/>
          <w:noProof/>
          <w:lang w:eastAsia="en-GB"/>
        </w:rPr>
      </w:pPr>
    </w:p>
    <w:p w14:paraId="7B69A6D8" w14:textId="77777777" w:rsidR="004E1951" w:rsidRDefault="004E1951" w:rsidP="00503CB9">
      <w:pPr>
        <w:rPr>
          <w:rFonts w:ascii="Times New Roman" w:eastAsia="Times New Roman" w:hAnsi="Times New Roman" w:cs="Times New Roman"/>
          <w:bCs/>
          <w:noProof/>
          <w:lang w:eastAsia="en-GB"/>
        </w:rPr>
      </w:pPr>
    </w:p>
    <w:p w14:paraId="1F3EE090" w14:textId="6E422A9C" w:rsidR="00503CB9"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BE0423">
        <w:rPr>
          <w:rFonts w:ascii="Times New Roman" w:eastAsia="Times New Roman" w:hAnsi="Times New Roman" w:cs="Times New Roman"/>
          <w:bCs/>
          <w:noProof/>
          <w:lang w:eastAsia="en-GB"/>
        </w:rPr>
        <w:t>B</w:t>
      </w:r>
      <w:r w:rsidR="00BE0423" w:rsidRPr="00BE0423">
        <w:rPr>
          <w:rFonts w:ascii="Times New Roman" w:eastAsia="Times New Roman" w:hAnsi="Times New Roman" w:cs="Times New Roman"/>
          <w:bCs/>
          <w:noProof/>
          <w:lang w:eastAsia="en-GB"/>
        </w:rPr>
        <w:t>orealis</w:t>
      </w:r>
      <w:r w:rsidR="00BE0423">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BE0423" w:rsidRPr="00BE0423">
        <w:rPr>
          <w:rFonts w:ascii="Times New Roman" w:eastAsia="Times New Roman" w:hAnsi="Times New Roman" w:cs="Times New Roman"/>
          <w:bCs/>
          <w:noProof/>
          <w:lang w:eastAsia="en-GB"/>
        </w:rPr>
        <w:t>borealis</w:t>
      </w:r>
      <w:r>
        <w:rPr>
          <w:rFonts w:ascii="Times New Roman" w:eastAsia="Times New Roman" w:hAnsi="Times New Roman" w:cs="Times New Roman"/>
          <w:bCs/>
          <w:noProof/>
          <w:lang w:eastAsia="en-GB"/>
        </w:rPr>
        <w:t>):</w:t>
      </w:r>
    </w:p>
    <w:p w14:paraId="2CB925E2" w14:textId="14745487" w:rsidR="00D411B1" w:rsidRDefault="00D411B1" w:rsidP="00503CB9">
      <w:pPr>
        <w:rPr>
          <w:rFonts w:ascii="Times New Roman" w:eastAsia="Times New Roman" w:hAnsi="Times New Roman" w:cs="Times New Roman"/>
          <w:bCs/>
          <w:noProof/>
          <w:lang w:eastAsia="en-GB"/>
        </w:rPr>
      </w:pPr>
      <w:r w:rsidRPr="00D411B1">
        <w:rPr>
          <w:rFonts w:ascii="Times New Roman" w:eastAsia="Times New Roman" w:hAnsi="Times New Roman" w:cs="Times New Roman"/>
          <w:bCs/>
          <w:noProof/>
          <w:lang w:eastAsia="en-GB"/>
        </w:rPr>
        <w:drawing>
          <wp:inline distT="0" distB="0" distL="0" distR="0" wp14:anchorId="4DDB6A33" wp14:editId="07CED99A">
            <wp:extent cx="6321425" cy="5162634"/>
            <wp:effectExtent l="0" t="0" r="3175" b="0"/>
            <wp:docPr id="17250196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9615" name="Picture 1" descr="A screenshot of a computer program&#10;&#10;AI-generated content may be incorrect."/>
                    <pic:cNvPicPr/>
                  </pic:nvPicPr>
                  <pic:blipFill>
                    <a:blip r:embed="rId56"/>
                    <a:stretch>
                      <a:fillRect/>
                    </a:stretch>
                  </pic:blipFill>
                  <pic:spPr>
                    <a:xfrm>
                      <a:off x="0" y="0"/>
                      <a:ext cx="6341639" cy="5179142"/>
                    </a:xfrm>
                    <a:prstGeom prst="rect">
                      <a:avLst/>
                    </a:prstGeom>
                  </pic:spPr>
                </pic:pic>
              </a:graphicData>
            </a:graphic>
          </wp:inline>
        </w:drawing>
      </w:r>
    </w:p>
    <w:p w14:paraId="18550E7D" w14:textId="77777777" w:rsidR="00AC37B4" w:rsidRDefault="00AC37B4" w:rsidP="00920AC0">
      <w:pPr>
        <w:rPr>
          <w:rFonts w:ascii="Times New Roman" w:eastAsia="Times New Roman" w:hAnsi="Times New Roman" w:cs="Times New Roman"/>
          <w:bCs/>
          <w:noProof/>
          <w:lang w:eastAsia="en-GB"/>
        </w:rPr>
      </w:pPr>
    </w:p>
    <w:p w14:paraId="799E3807" w14:textId="77777777" w:rsidR="00AC37B4" w:rsidRDefault="00AC37B4" w:rsidP="00920AC0">
      <w:pPr>
        <w:rPr>
          <w:rFonts w:ascii="Times New Roman" w:eastAsia="Times New Roman" w:hAnsi="Times New Roman" w:cs="Times New Roman"/>
          <w:bCs/>
          <w:noProof/>
          <w:lang w:eastAsia="en-GB"/>
        </w:rPr>
      </w:pPr>
    </w:p>
    <w:p w14:paraId="19530880" w14:textId="77777777" w:rsidR="00AC37B4" w:rsidRDefault="00AC37B4" w:rsidP="00920AC0">
      <w:pPr>
        <w:rPr>
          <w:rFonts w:ascii="Times New Roman" w:eastAsia="Times New Roman" w:hAnsi="Times New Roman" w:cs="Times New Roman"/>
          <w:bCs/>
          <w:noProof/>
          <w:lang w:eastAsia="en-GB"/>
        </w:rPr>
      </w:pPr>
    </w:p>
    <w:p w14:paraId="580FAFF3" w14:textId="77777777" w:rsidR="00AC37B4" w:rsidRDefault="00AC37B4" w:rsidP="00920AC0">
      <w:pPr>
        <w:rPr>
          <w:rFonts w:ascii="Times New Roman" w:eastAsia="Times New Roman" w:hAnsi="Times New Roman" w:cs="Times New Roman"/>
          <w:bCs/>
          <w:noProof/>
          <w:lang w:eastAsia="en-GB"/>
        </w:rPr>
      </w:pPr>
    </w:p>
    <w:p w14:paraId="15BD89A2" w14:textId="77777777" w:rsidR="00AC37B4" w:rsidRDefault="00AC37B4" w:rsidP="00920AC0">
      <w:pPr>
        <w:rPr>
          <w:rFonts w:ascii="Times New Roman" w:eastAsia="Times New Roman" w:hAnsi="Times New Roman" w:cs="Times New Roman"/>
          <w:bCs/>
          <w:noProof/>
          <w:lang w:eastAsia="en-GB"/>
        </w:rPr>
      </w:pPr>
    </w:p>
    <w:p w14:paraId="2DC7721A" w14:textId="77777777" w:rsidR="00AC37B4" w:rsidRDefault="00AC37B4" w:rsidP="00920AC0">
      <w:pPr>
        <w:rPr>
          <w:rFonts w:ascii="Times New Roman" w:eastAsia="Times New Roman" w:hAnsi="Times New Roman" w:cs="Times New Roman"/>
          <w:bCs/>
          <w:noProof/>
          <w:lang w:eastAsia="en-GB"/>
        </w:rPr>
      </w:pPr>
    </w:p>
    <w:p w14:paraId="26645F94" w14:textId="77777777" w:rsidR="00AC37B4" w:rsidRDefault="00AC37B4" w:rsidP="00920AC0">
      <w:pPr>
        <w:rPr>
          <w:rFonts w:ascii="Times New Roman" w:eastAsia="Times New Roman" w:hAnsi="Times New Roman" w:cs="Times New Roman"/>
          <w:bCs/>
          <w:noProof/>
          <w:lang w:eastAsia="en-GB"/>
        </w:rPr>
      </w:pPr>
    </w:p>
    <w:p w14:paraId="48D6799F" w14:textId="77777777" w:rsidR="00AC37B4" w:rsidRDefault="00AC37B4" w:rsidP="00920AC0">
      <w:pPr>
        <w:rPr>
          <w:rFonts w:ascii="Times New Roman" w:eastAsia="Times New Roman" w:hAnsi="Times New Roman" w:cs="Times New Roman"/>
          <w:bCs/>
          <w:noProof/>
          <w:lang w:eastAsia="en-GB"/>
        </w:rPr>
      </w:pPr>
    </w:p>
    <w:p w14:paraId="35E4D661" w14:textId="77777777" w:rsidR="00AC37B4" w:rsidRDefault="00AC37B4" w:rsidP="00920AC0">
      <w:pPr>
        <w:rPr>
          <w:rFonts w:ascii="Times New Roman" w:eastAsia="Times New Roman" w:hAnsi="Times New Roman" w:cs="Times New Roman"/>
          <w:bCs/>
          <w:noProof/>
          <w:lang w:eastAsia="en-GB"/>
        </w:rPr>
      </w:pPr>
    </w:p>
    <w:p w14:paraId="7C6D961D" w14:textId="77777777" w:rsidR="00AC37B4" w:rsidRDefault="00AC37B4" w:rsidP="00920AC0">
      <w:pPr>
        <w:rPr>
          <w:rFonts w:ascii="Times New Roman" w:eastAsia="Times New Roman" w:hAnsi="Times New Roman" w:cs="Times New Roman"/>
          <w:bCs/>
          <w:noProof/>
          <w:lang w:eastAsia="en-GB"/>
        </w:rPr>
      </w:pPr>
    </w:p>
    <w:p w14:paraId="17FDF424" w14:textId="50A259CA" w:rsidR="00920AC0" w:rsidRDefault="00920AC0" w:rsidP="00920AC0">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w:t>
      </w:r>
    </w:p>
    <w:p w14:paraId="37140144" w14:textId="0A21D120" w:rsidR="00503CB9" w:rsidRDefault="00AC37B4" w:rsidP="00503CB9">
      <w:pPr>
        <w:tabs>
          <w:tab w:val="left" w:pos="1800"/>
        </w:tabs>
        <w:rPr>
          <w:rFonts w:ascii="Times New Roman" w:hAnsi="Times New Roman" w:cs="Times New Roman"/>
        </w:rPr>
      </w:pPr>
      <w:r w:rsidRPr="00AC37B4">
        <w:rPr>
          <w:rFonts w:ascii="Times New Roman" w:hAnsi="Times New Roman" w:cs="Times New Roman"/>
          <w:noProof/>
        </w:rPr>
        <w:drawing>
          <wp:inline distT="0" distB="0" distL="0" distR="0" wp14:anchorId="1FA0ABAB" wp14:editId="4BA7543E">
            <wp:extent cx="6301105" cy="5062220"/>
            <wp:effectExtent l="0" t="0" r="4445" b="5080"/>
            <wp:docPr id="202910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1114" name="Picture 1" descr="A screenshot of a computer program&#10;&#10;AI-generated content may be incorrect."/>
                    <pic:cNvPicPr/>
                  </pic:nvPicPr>
                  <pic:blipFill>
                    <a:blip r:embed="rId57"/>
                    <a:stretch>
                      <a:fillRect/>
                    </a:stretch>
                  </pic:blipFill>
                  <pic:spPr>
                    <a:xfrm>
                      <a:off x="0" y="0"/>
                      <a:ext cx="6301105" cy="5062220"/>
                    </a:xfrm>
                    <a:prstGeom prst="rect">
                      <a:avLst/>
                    </a:prstGeom>
                  </pic:spPr>
                </pic:pic>
              </a:graphicData>
            </a:graphic>
          </wp:inline>
        </w:drawing>
      </w:r>
    </w:p>
    <w:p w14:paraId="18118CCE" w14:textId="77777777" w:rsidR="0033477D" w:rsidRDefault="0033477D" w:rsidP="00503CB9">
      <w:pPr>
        <w:tabs>
          <w:tab w:val="left" w:pos="1800"/>
        </w:tabs>
        <w:rPr>
          <w:rFonts w:ascii="Times New Roman" w:hAnsi="Times New Roman" w:cs="Times New Roman"/>
        </w:rPr>
      </w:pPr>
    </w:p>
    <w:p w14:paraId="424E071E" w14:textId="77777777" w:rsidR="0033477D" w:rsidRDefault="0033477D" w:rsidP="00503CB9">
      <w:pPr>
        <w:tabs>
          <w:tab w:val="left" w:pos="1800"/>
        </w:tabs>
        <w:rPr>
          <w:rFonts w:ascii="Times New Roman" w:hAnsi="Times New Roman" w:cs="Times New Roman"/>
        </w:rPr>
      </w:pPr>
    </w:p>
    <w:p w14:paraId="69338177" w14:textId="77777777" w:rsidR="0033477D" w:rsidRDefault="0033477D" w:rsidP="00503CB9">
      <w:pPr>
        <w:tabs>
          <w:tab w:val="left" w:pos="1800"/>
        </w:tabs>
        <w:rPr>
          <w:rFonts w:ascii="Times New Roman" w:hAnsi="Times New Roman" w:cs="Times New Roman"/>
        </w:rPr>
      </w:pPr>
    </w:p>
    <w:p w14:paraId="64C1FED8" w14:textId="77777777" w:rsidR="0033477D" w:rsidRDefault="0033477D" w:rsidP="00503CB9">
      <w:pPr>
        <w:tabs>
          <w:tab w:val="left" w:pos="1800"/>
        </w:tabs>
        <w:rPr>
          <w:rFonts w:ascii="Times New Roman" w:hAnsi="Times New Roman" w:cs="Times New Roman"/>
        </w:rPr>
      </w:pPr>
    </w:p>
    <w:p w14:paraId="093EDC45" w14:textId="77777777" w:rsidR="0033477D" w:rsidRDefault="0033477D" w:rsidP="00503CB9">
      <w:pPr>
        <w:tabs>
          <w:tab w:val="left" w:pos="1800"/>
        </w:tabs>
        <w:rPr>
          <w:rFonts w:ascii="Times New Roman" w:hAnsi="Times New Roman" w:cs="Times New Roman"/>
        </w:rPr>
      </w:pPr>
    </w:p>
    <w:p w14:paraId="2C785309" w14:textId="77777777" w:rsidR="0033477D" w:rsidRDefault="0033477D" w:rsidP="00503CB9">
      <w:pPr>
        <w:tabs>
          <w:tab w:val="left" w:pos="1800"/>
        </w:tabs>
        <w:rPr>
          <w:rFonts w:ascii="Times New Roman" w:hAnsi="Times New Roman" w:cs="Times New Roman"/>
        </w:rPr>
      </w:pPr>
    </w:p>
    <w:p w14:paraId="32BA8D53" w14:textId="77777777" w:rsidR="0033477D" w:rsidRDefault="0033477D" w:rsidP="00503CB9">
      <w:pPr>
        <w:tabs>
          <w:tab w:val="left" w:pos="1800"/>
        </w:tabs>
        <w:rPr>
          <w:rFonts w:ascii="Times New Roman" w:hAnsi="Times New Roman" w:cs="Times New Roman"/>
        </w:rPr>
      </w:pPr>
    </w:p>
    <w:p w14:paraId="76347728" w14:textId="77777777" w:rsidR="0033477D" w:rsidRDefault="0033477D" w:rsidP="00503CB9">
      <w:pPr>
        <w:tabs>
          <w:tab w:val="left" w:pos="1800"/>
        </w:tabs>
        <w:rPr>
          <w:rFonts w:ascii="Times New Roman" w:hAnsi="Times New Roman" w:cs="Times New Roman"/>
        </w:rPr>
      </w:pPr>
    </w:p>
    <w:p w14:paraId="16E3D237" w14:textId="77777777" w:rsidR="0033477D" w:rsidRDefault="0033477D" w:rsidP="00503CB9">
      <w:pPr>
        <w:tabs>
          <w:tab w:val="left" w:pos="1800"/>
        </w:tabs>
        <w:rPr>
          <w:rFonts w:ascii="Times New Roman" w:hAnsi="Times New Roman" w:cs="Times New Roman"/>
        </w:rPr>
      </w:pPr>
    </w:p>
    <w:p w14:paraId="69DC4178" w14:textId="77777777" w:rsidR="0033477D" w:rsidRDefault="0033477D" w:rsidP="00503CB9">
      <w:pPr>
        <w:tabs>
          <w:tab w:val="left" w:pos="1800"/>
        </w:tabs>
        <w:rPr>
          <w:rFonts w:ascii="Times New Roman" w:hAnsi="Times New Roman" w:cs="Times New Roman"/>
        </w:rPr>
      </w:pPr>
    </w:p>
    <w:p w14:paraId="069CBB43" w14:textId="7A501953" w:rsidR="0033477D" w:rsidRDefault="0033477D" w:rsidP="00503CB9">
      <w:pPr>
        <w:tabs>
          <w:tab w:val="left" w:pos="1800"/>
        </w:tabs>
        <w:rPr>
          <w:rFonts w:ascii="Times New Roman" w:hAnsi="Times New Roman" w:cs="Times New Roman"/>
        </w:rPr>
      </w:pPr>
      <w:r w:rsidRPr="0033477D">
        <w:rPr>
          <w:rFonts w:ascii="Times New Roman" w:hAnsi="Times New Roman" w:cs="Times New Roman"/>
        </w:rPr>
        <w:drawing>
          <wp:anchor distT="0" distB="0" distL="114300" distR="114300" simplePos="0" relativeHeight="251666432" behindDoc="0" locked="0" layoutInCell="1" allowOverlap="1" wp14:anchorId="7FDD8565" wp14:editId="66A9081E">
            <wp:simplePos x="0" y="0"/>
            <wp:positionH relativeFrom="column">
              <wp:posOffset>1905</wp:posOffset>
            </wp:positionH>
            <wp:positionV relativeFrom="paragraph">
              <wp:posOffset>309608</wp:posOffset>
            </wp:positionV>
            <wp:extent cx="5941695" cy="4705214"/>
            <wp:effectExtent l="0" t="0" r="1905" b="635"/>
            <wp:wrapNone/>
            <wp:docPr id="75184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4031"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47677" cy="4709952"/>
                    </a:xfrm>
                    <a:prstGeom prst="rect">
                      <a:avLst/>
                    </a:prstGeom>
                  </pic:spPr>
                </pic:pic>
              </a:graphicData>
            </a:graphic>
            <wp14:sizeRelH relativeFrom="page">
              <wp14:pctWidth>0</wp14:pctWidth>
            </wp14:sizeRelH>
            <wp14:sizeRelV relativeFrom="page">
              <wp14:pctHeight>0</wp14:pctHeight>
            </wp14:sizeRelV>
          </wp:anchor>
        </w:drawing>
      </w:r>
      <w:r w:rsidRPr="0033477D">
        <w:rPr>
          <w:rFonts w:ascii="Times New Roman" w:hAnsi="Times New Roman" w:cs="Times New Roman"/>
        </w:rPr>
        <w:t xml:space="preserve">Executing Quantum Algorithms on </w:t>
      </w:r>
      <w:r>
        <w:rPr>
          <w:rFonts w:ascii="Times New Roman" w:hAnsi="Times New Roman" w:cs="Times New Roman"/>
        </w:rPr>
        <w:t>IBM Quantum via PennyLane</w:t>
      </w:r>
      <w:r w:rsidR="00AB2984">
        <w:rPr>
          <w:rFonts w:ascii="Times New Roman" w:hAnsi="Times New Roman" w:cs="Times New Roman"/>
        </w:rPr>
        <w:t xml:space="preserve"> (device: “</w:t>
      </w:r>
      <w:proofErr w:type="spellStart"/>
      <w:r w:rsidR="00AB2984">
        <w:rPr>
          <w:rFonts w:ascii="Times New Roman" w:hAnsi="Times New Roman" w:cs="Times New Roman"/>
        </w:rPr>
        <w:t>qiskit.ibmq</w:t>
      </w:r>
      <w:proofErr w:type="spellEnd"/>
      <w:r w:rsidR="00AB2984">
        <w:rPr>
          <w:rFonts w:ascii="Times New Roman" w:hAnsi="Times New Roman" w:cs="Times New Roman"/>
        </w:rPr>
        <w:t xml:space="preserve">”) </w:t>
      </w:r>
    </w:p>
    <w:p w14:paraId="3E4FE2F6" w14:textId="682B425F" w:rsidR="0033477D" w:rsidRPr="00503CB9" w:rsidRDefault="0033477D" w:rsidP="00503CB9">
      <w:pPr>
        <w:tabs>
          <w:tab w:val="left" w:pos="1800"/>
        </w:tabs>
        <w:rPr>
          <w:rFonts w:ascii="Times New Roman" w:hAnsi="Times New Roman" w:cs="Times New Roman"/>
        </w:rPr>
      </w:pPr>
    </w:p>
    <w:sectPr w:rsidR="0033477D" w:rsidRPr="00503CB9" w:rsidSect="009F564D">
      <w:headerReference w:type="even" r:id="rId59"/>
      <w:headerReference w:type="default" r:id="rId60"/>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4F90D" w14:textId="77777777" w:rsidR="00702C7B" w:rsidRPr="004C27D7" w:rsidRDefault="00702C7B" w:rsidP="004C27D7">
      <w:pPr>
        <w:pStyle w:val="Footer"/>
        <w:rPr>
          <w:sz w:val="2"/>
          <w:szCs w:val="2"/>
        </w:rPr>
      </w:pPr>
    </w:p>
    <w:p w14:paraId="4A630ACA" w14:textId="77777777" w:rsidR="00702C7B" w:rsidRDefault="00702C7B"/>
  </w:endnote>
  <w:endnote w:type="continuationSeparator" w:id="0">
    <w:p w14:paraId="5C89F8DC" w14:textId="77777777" w:rsidR="00702C7B" w:rsidRPr="004C27D7" w:rsidRDefault="00702C7B" w:rsidP="004C27D7">
      <w:pPr>
        <w:pStyle w:val="Footer"/>
        <w:rPr>
          <w:sz w:val="2"/>
          <w:szCs w:val="2"/>
        </w:rPr>
      </w:pPr>
    </w:p>
    <w:p w14:paraId="341CFF31" w14:textId="77777777" w:rsidR="00702C7B" w:rsidRDefault="00702C7B"/>
  </w:endnote>
  <w:endnote w:type="continuationNotice" w:id="1">
    <w:p w14:paraId="03445AB7" w14:textId="77777777" w:rsidR="00702C7B" w:rsidRPr="004C27D7" w:rsidRDefault="00702C7B">
      <w:pPr>
        <w:rPr>
          <w:sz w:val="2"/>
          <w:szCs w:val="2"/>
        </w:rPr>
      </w:pPr>
    </w:p>
    <w:p w14:paraId="7058BE66" w14:textId="77777777" w:rsidR="00702C7B" w:rsidRDefault="00702C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 w:fontKey="{C545C573-64AE-4294-BAEE-004ABFF6F969}"/>
  </w:font>
  <w:font w:name="Consolas">
    <w:panose1 w:val="020B0609020204030204"/>
    <w:charset w:val="00"/>
    <w:family w:val="modern"/>
    <w:pitch w:val="fixed"/>
    <w:sig w:usb0="E00006FF" w:usb1="0000FCFF" w:usb2="00000001" w:usb3="00000000" w:csb0="0000019F" w:csb1="00000000"/>
    <w:embedRegular r:id="rId2" w:fontKey="{38044697-9901-4765-BD9A-7F96A050AF01}"/>
  </w:font>
  <w:font w:name="Cambria Math">
    <w:panose1 w:val="02040503050406030204"/>
    <w:charset w:val="00"/>
    <w:family w:val="roman"/>
    <w:pitch w:val="variable"/>
    <w:sig w:usb0="E00006FF" w:usb1="420024FF" w:usb2="02000000" w:usb3="00000000" w:csb0="0000019F" w:csb1="00000000"/>
    <w:embedRegular r:id="rId3" w:fontKey="{14FDEFAA-EC5B-4106-BF65-5F583A502822}"/>
    <w:embedBold r:id="rId4" w:fontKey="{3AA6B703-3AC2-406C-9FC4-8F30849B65BD}"/>
    <w:embedItalic r:id="rId5" w:fontKey="{2E7C8717-1F84-42FA-9BFB-27B42300929E}"/>
    <w:embedBoldItalic r:id="rId6" w:fontKey="{785831EB-85F7-4CC1-BB24-B838ED2003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2E45B" w14:textId="77777777" w:rsidR="00702C7B" w:rsidRDefault="00702C7B">
      <w:r>
        <w:separator/>
      </w:r>
    </w:p>
    <w:p w14:paraId="6B4F3433" w14:textId="77777777" w:rsidR="00702C7B" w:rsidRDefault="00702C7B"/>
  </w:footnote>
  <w:footnote w:type="continuationSeparator" w:id="0">
    <w:p w14:paraId="0416736A" w14:textId="77777777" w:rsidR="00702C7B" w:rsidRDefault="00702C7B">
      <w:r>
        <w:continuationSeparator/>
      </w:r>
    </w:p>
    <w:p w14:paraId="6C56624D" w14:textId="77777777" w:rsidR="00702C7B" w:rsidRDefault="00702C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138092407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080BA7"/>
    <w:multiLevelType w:val="multilevel"/>
    <w:tmpl w:val="7D1A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22509"/>
    <w:multiLevelType w:val="multilevel"/>
    <w:tmpl w:val="2B30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4" w15:restartNumberingAfterBreak="0">
    <w:nsid w:val="204533C2"/>
    <w:multiLevelType w:val="hybridMultilevel"/>
    <w:tmpl w:val="F320A5BE"/>
    <w:lvl w:ilvl="0" w:tplc="DBB65750">
      <w:numFmt w:val="bullet"/>
      <w:lvlText w:val="-"/>
      <w:lvlJc w:val="left"/>
      <w:pPr>
        <w:ind w:left="780" w:hanging="360"/>
      </w:pPr>
      <w:rPr>
        <w:rFonts w:ascii="Times New Roman" w:eastAsia="Times New Roman" w:hAnsi="Times New Roman" w:cs="Times New Roman"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0"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065EC0"/>
    <w:multiLevelType w:val="hybridMultilevel"/>
    <w:tmpl w:val="8D487D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23"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522D4C5E"/>
    <w:multiLevelType w:val="hybridMultilevel"/>
    <w:tmpl w:val="12B06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964BA4"/>
    <w:multiLevelType w:val="hybridMultilevel"/>
    <w:tmpl w:val="3DA42C5C"/>
    <w:lvl w:ilvl="0" w:tplc="B2226356">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8"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9"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0" w15:restartNumberingAfterBreak="0">
    <w:nsid w:val="79505771"/>
    <w:multiLevelType w:val="hybridMultilevel"/>
    <w:tmpl w:val="1172AD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6"/>
  </w:num>
  <w:num w:numId="11" w16cid:durableId="289745586">
    <w:abstractNumId w:val="11"/>
  </w:num>
  <w:num w:numId="12" w16cid:durableId="335227316">
    <w:abstractNumId w:val="18"/>
  </w:num>
  <w:num w:numId="13" w16cid:durableId="999116108">
    <w:abstractNumId w:val="12"/>
  </w:num>
  <w:num w:numId="14" w16cid:durableId="329409662">
    <w:abstractNumId w:val="16"/>
  </w:num>
  <w:num w:numId="15" w16cid:durableId="1642270574">
    <w:abstractNumId w:val="15"/>
  </w:num>
  <w:num w:numId="16" w16cid:durableId="1880972179">
    <w:abstractNumId w:val="29"/>
  </w:num>
  <w:num w:numId="17" w16cid:durableId="1721369089">
    <w:abstractNumId w:val="13"/>
  </w:num>
  <w:num w:numId="18" w16cid:durableId="1408962777">
    <w:abstractNumId w:val="22"/>
  </w:num>
  <w:num w:numId="19" w16cid:durableId="2009819903">
    <w:abstractNumId w:val="28"/>
  </w:num>
  <w:num w:numId="20" w16cid:durableId="1844465039">
    <w:abstractNumId w:val="19"/>
  </w:num>
  <w:num w:numId="21" w16cid:durableId="983696904">
    <w:abstractNumId w:val="17"/>
  </w:num>
  <w:num w:numId="22" w16cid:durableId="177620567">
    <w:abstractNumId w:val="24"/>
  </w:num>
  <w:num w:numId="23" w16cid:durableId="271086310">
    <w:abstractNumId w:val="23"/>
  </w:num>
  <w:num w:numId="24" w16cid:durableId="2131122779">
    <w:abstractNumId w:val="20"/>
  </w:num>
  <w:num w:numId="25" w16cid:durableId="2045254437">
    <w:abstractNumId w:val="9"/>
  </w:num>
  <w:num w:numId="26" w16cid:durableId="1591693142">
    <w:abstractNumId w:val="10"/>
  </w:num>
  <w:num w:numId="27" w16cid:durableId="1100641943">
    <w:abstractNumId w:val="27"/>
  </w:num>
  <w:num w:numId="28" w16cid:durableId="968896627">
    <w:abstractNumId w:val="14"/>
  </w:num>
  <w:num w:numId="29" w16cid:durableId="675573759">
    <w:abstractNumId w:val="21"/>
  </w:num>
  <w:num w:numId="30" w16cid:durableId="920798606">
    <w:abstractNumId w:val="30"/>
  </w:num>
  <w:num w:numId="31" w16cid:durableId="9860112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2752"/>
    <w:rsid w:val="000037B5"/>
    <w:rsid w:val="00005A71"/>
    <w:rsid w:val="000073CD"/>
    <w:rsid w:val="00010471"/>
    <w:rsid w:val="000132B0"/>
    <w:rsid w:val="00013CED"/>
    <w:rsid w:val="0001466E"/>
    <w:rsid w:val="00014B85"/>
    <w:rsid w:val="0001534C"/>
    <w:rsid w:val="000166DC"/>
    <w:rsid w:val="000173F5"/>
    <w:rsid w:val="00020950"/>
    <w:rsid w:val="000243EB"/>
    <w:rsid w:val="000246F9"/>
    <w:rsid w:val="00025CC2"/>
    <w:rsid w:val="00026F76"/>
    <w:rsid w:val="000344A6"/>
    <w:rsid w:val="00034BA7"/>
    <w:rsid w:val="00035D9C"/>
    <w:rsid w:val="000374D3"/>
    <w:rsid w:val="00037AFB"/>
    <w:rsid w:val="00040052"/>
    <w:rsid w:val="0004435B"/>
    <w:rsid w:val="00045271"/>
    <w:rsid w:val="00046A1B"/>
    <w:rsid w:val="00057C93"/>
    <w:rsid w:val="00064726"/>
    <w:rsid w:val="00065238"/>
    <w:rsid w:val="00065BFF"/>
    <w:rsid w:val="00067AFF"/>
    <w:rsid w:val="00067BCF"/>
    <w:rsid w:val="00067EFC"/>
    <w:rsid w:val="00072C21"/>
    <w:rsid w:val="000734A0"/>
    <w:rsid w:val="00074B2E"/>
    <w:rsid w:val="000751C6"/>
    <w:rsid w:val="00075F5D"/>
    <w:rsid w:val="00076599"/>
    <w:rsid w:val="00077348"/>
    <w:rsid w:val="00080496"/>
    <w:rsid w:val="0008092C"/>
    <w:rsid w:val="00081108"/>
    <w:rsid w:val="00084C80"/>
    <w:rsid w:val="00086F2D"/>
    <w:rsid w:val="0009192A"/>
    <w:rsid w:val="000958E8"/>
    <w:rsid w:val="000A2017"/>
    <w:rsid w:val="000A34C4"/>
    <w:rsid w:val="000A385D"/>
    <w:rsid w:val="000A3E61"/>
    <w:rsid w:val="000A61DA"/>
    <w:rsid w:val="000A6B82"/>
    <w:rsid w:val="000A7DBA"/>
    <w:rsid w:val="000B1545"/>
    <w:rsid w:val="000B24AB"/>
    <w:rsid w:val="000B3D03"/>
    <w:rsid w:val="000B7545"/>
    <w:rsid w:val="000B7DC2"/>
    <w:rsid w:val="000C092D"/>
    <w:rsid w:val="000C0DC2"/>
    <w:rsid w:val="000C29C4"/>
    <w:rsid w:val="000C2BB7"/>
    <w:rsid w:val="000C35F7"/>
    <w:rsid w:val="000C4057"/>
    <w:rsid w:val="000C4412"/>
    <w:rsid w:val="000C605C"/>
    <w:rsid w:val="000C77DA"/>
    <w:rsid w:val="000D0DE1"/>
    <w:rsid w:val="000D332F"/>
    <w:rsid w:val="000D35F1"/>
    <w:rsid w:val="000D4205"/>
    <w:rsid w:val="000E1FFA"/>
    <w:rsid w:val="000E2372"/>
    <w:rsid w:val="000E2F8D"/>
    <w:rsid w:val="000F359A"/>
    <w:rsid w:val="000F3D67"/>
    <w:rsid w:val="000F4C98"/>
    <w:rsid w:val="000F5A24"/>
    <w:rsid w:val="000F6F9A"/>
    <w:rsid w:val="0010190B"/>
    <w:rsid w:val="00102059"/>
    <w:rsid w:val="00103C74"/>
    <w:rsid w:val="00104EF7"/>
    <w:rsid w:val="001107BA"/>
    <w:rsid w:val="001108D6"/>
    <w:rsid w:val="00110E73"/>
    <w:rsid w:val="001126D6"/>
    <w:rsid w:val="00113056"/>
    <w:rsid w:val="00114486"/>
    <w:rsid w:val="00116114"/>
    <w:rsid w:val="00123EF3"/>
    <w:rsid w:val="0012428D"/>
    <w:rsid w:val="001266E9"/>
    <w:rsid w:val="00127C07"/>
    <w:rsid w:val="001311A7"/>
    <w:rsid w:val="00132877"/>
    <w:rsid w:val="001332CD"/>
    <w:rsid w:val="00134FA1"/>
    <w:rsid w:val="00136E6F"/>
    <w:rsid w:val="0013754C"/>
    <w:rsid w:val="00137CBA"/>
    <w:rsid w:val="00142179"/>
    <w:rsid w:val="00143A2B"/>
    <w:rsid w:val="00144A41"/>
    <w:rsid w:val="00147A79"/>
    <w:rsid w:val="00147E1A"/>
    <w:rsid w:val="00151CBD"/>
    <w:rsid w:val="00152DB1"/>
    <w:rsid w:val="001531BA"/>
    <w:rsid w:val="00160CEF"/>
    <w:rsid w:val="00162682"/>
    <w:rsid w:val="00165FFB"/>
    <w:rsid w:val="0016682D"/>
    <w:rsid w:val="00170A6A"/>
    <w:rsid w:val="00170A98"/>
    <w:rsid w:val="00174AC0"/>
    <w:rsid w:val="00174FEF"/>
    <w:rsid w:val="001818C6"/>
    <w:rsid w:val="001866BE"/>
    <w:rsid w:val="00190CA1"/>
    <w:rsid w:val="001928DD"/>
    <w:rsid w:val="001936E9"/>
    <w:rsid w:val="00195300"/>
    <w:rsid w:val="001A0995"/>
    <w:rsid w:val="001A18BA"/>
    <w:rsid w:val="001A50E3"/>
    <w:rsid w:val="001A546F"/>
    <w:rsid w:val="001A6533"/>
    <w:rsid w:val="001A7865"/>
    <w:rsid w:val="001B0C29"/>
    <w:rsid w:val="001B2209"/>
    <w:rsid w:val="001B45CF"/>
    <w:rsid w:val="001C046D"/>
    <w:rsid w:val="001C3E87"/>
    <w:rsid w:val="001C5B84"/>
    <w:rsid w:val="001C634E"/>
    <w:rsid w:val="001D0726"/>
    <w:rsid w:val="001D2468"/>
    <w:rsid w:val="001D3311"/>
    <w:rsid w:val="001D4B37"/>
    <w:rsid w:val="001E15D1"/>
    <w:rsid w:val="001E5831"/>
    <w:rsid w:val="001E6F4D"/>
    <w:rsid w:val="001F4642"/>
    <w:rsid w:val="002067F0"/>
    <w:rsid w:val="00225822"/>
    <w:rsid w:val="0022595D"/>
    <w:rsid w:val="002304A3"/>
    <w:rsid w:val="00233BD7"/>
    <w:rsid w:val="00234555"/>
    <w:rsid w:val="00236D7F"/>
    <w:rsid w:val="00237FA5"/>
    <w:rsid w:val="00240887"/>
    <w:rsid w:val="00245246"/>
    <w:rsid w:val="00245631"/>
    <w:rsid w:val="00251468"/>
    <w:rsid w:val="002529AD"/>
    <w:rsid w:val="002544AE"/>
    <w:rsid w:val="00256C6C"/>
    <w:rsid w:val="00260BB9"/>
    <w:rsid w:val="00261286"/>
    <w:rsid w:val="002624FE"/>
    <w:rsid w:val="00272E25"/>
    <w:rsid w:val="002733D9"/>
    <w:rsid w:val="00274ECC"/>
    <w:rsid w:val="00276AB2"/>
    <w:rsid w:val="00277E78"/>
    <w:rsid w:val="00281257"/>
    <w:rsid w:val="00282C49"/>
    <w:rsid w:val="00282F9A"/>
    <w:rsid w:val="00285356"/>
    <w:rsid w:val="00286A40"/>
    <w:rsid w:val="00286EBC"/>
    <w:rsid w:val="002874F9"/>
    <w:rsid w:val="00290C13"/>
    <w:rsid w:val="00294E17"/>
    <w:rsid w:val="00295D94"/>
    <w:rsid w:val="002A0080"/>
    <w:rsid w:val="002A03BE"/>
    <w:rsid w:val="002A0BB1"/>
    <w:rsid w:val="002A1822"/>
    <w:rsid w:val="002B211E"/>
    <w:rsid w:val="002B28C7"/>
    <w:rsid w:val="002B5737"/>
    <w:rsid w:val="002B7EEE"/>
    <w:rsid w:val="002C082F"/>
    <w:rsid w:val="002C10EF"/>
    <w:rsid w:val="002C507E"/>
    <w:rsid w:val="002C6B0B"/>
    <w:rsid w:val="002C7458"/>
    <w:rsid w:val="002D0294"/>
    <w:rsid w:val="002D04D6"/>
    <w:rsid w:val="002D1694"/>
    <w:rsid w:val="002D1CE7"/>
    <w:rsid w:val="002D77FD"/>
    <w:rsid w:val="002F0D87"/>
    <w:rsid w:val="002F20EF"/>
    <w:rsid w:val="002F3718"/>
    <w:rsid w:val="002F5FC2"/>
    <w:rsid w:val="002F62E3"/>
    <w:rsid w:val="002F7FB8"/>
    <w:rsid w:val="003017A5"/>
    <w:rsid w:val="003028EF"/>
    <w:rsid w:val="003037C3"/>
    <w:rsid w:val="003114A2"/>
    <w:rsid w:val="003115B8"/>
    <w:rsid w:val="003119A9"/>
    <w:rsid w:val="00314B02"/>
    <w:rsid w:val="00315BA1"/>
    <w:rsid w:val="0031610B"/>
    <w:rsid w:val="00321C36"/>
    <w:rsid w:val="00322A7E"/>
    <w:rsid w:val="00322B4B"/>
    <w:rsid w:val="0032556E"/>
    <w:rsid w:val="00326828"/>
    <w:rsid w:val="0033477D"/>
    <w:rsid w:val="00334D45"/>
    <w:rsid w:val="003354AA"/>
    <w:rsid w:val="00336344"/>
    <w:rsid w:val="0034023C"/>
    <w:rsid w:val="00340EB3"/>
    <w:rsid w:val="0034105D"/>
    <w:rsid w:val="003418AF"/>
    <w:rsid w:val="0034286E"/>
    <w:rsid w:val="00343E33"/>
    <w:rsid w:val="00344E7D"/>
    <w:rsid w:val="0034515E"/>
    <w:rsid w:val="003465A1"/>
    <w:rsid w:val="00350810"/>
    <w:rsid w:val="003518FF"/>
    <w:rsid w:val="00353CD3"/>
    <w:rsid w:val="00356244"/>
    <w:rsid w:val="00357D83"/>
    <w:rsid w:val="003628FE"/>
    <w:rsid w:val="00367093"/>
    <w:rsid w:val="00371530"/>
    <w:rsid w:val="0037307E"/>
    <w:rsid w:val="00373B58"/>
    <w:rsid w:val="00373D07"/>
    <w:rsid w:val="00376048"/>
    <w:rsid w:val="0038209A"/>
    <w:rsid w:val="0038335E"/>
    <w:rsid w:val="00384457"/>
    <w:rsid w:val="00386335"/>
    <w:rsid w:val="003871C9"/>
    <w:rsid w:val="0039777A"/>
    <w:rsid w:val="003A1350"/>
    <w:rsid w:val="003A439E"/>
    <w:rsid w:val="003B0265"/>
    <w:rsid w:val="003B051B"/>
    <w:rsid w:val="003B0EE4"/>
    <w:rsid w:val="003B4829"/>
    <w:rsid w:val="003B6C6E"/>
    <w:rsid w:val="003B78DD"/>
    <w:rsid w:val="003C50CE"/>
    <w:rsid w:val="003C6397"/>
    <w:rsid w:val="003C7D33"/>
    <w:rsid w:val="003D0803"/>
    <w:rsid w:val="003D2B9A"/>
    <w:rsid w:val="003E1408"/>
    <w:rsid w:val="003E2E49"/>
    <w:rsid w:val="003F2BBC"/>
    <w:rsid w:val="003F48B1"/>
    <w:rsid w:val="003F4A2D"/>
    <w:rsid w:val="003F516B"/>
    <w:rsid w:val="003F549D"/>
    <w:rsid w:val="003F72AB"/>
    <w:rsid w:val="0040291E"/>
    <w:rsid w:val="00402E5D"/>
    <w:rsid w:val="00406A39"/>
    <w:rsid w:val="004147E6"/>
    <w:rsid w:val="00417778"/>
    <w:rsid w:val="0042430F"/>
    <w:rsid w:val="0042585B"/>
    <w:rsid w:val="0043150C"/>
    <w:rsid w:val="004326F1"/>
    <w:rsid w:val="0043352F"/>
    <w:rsid w:val="00433EEC"/>
    <w:rsid w:val="004407E4"/>
    <w:rsid w:val="00440A3C"/>
    <w:rsid w:val="00441973"/>
    <w:rsid w:val="00445505"/>
    <w:rsid w:val="00451324"/>
    <w:rsid w:val="00451FB9"/>
    <w:rsid w:val="004526F0"/>
    <w:rsid w:val="00453DD3"/>
    <w:rsid w:val="004541B5"/>
    <w:rsid w:val="00456365"/>
    <w:rsid w:val="00457C83"/>
    <w:rsid w:val="00457EAC"/>
    <w:rsid w:val="0046061B"/>
    <w:rsid w:val="004623B6"/>
    <w:rsid w:val="00465501"/>
    <w:rsid w:val="004662B2"/>
    <w:rsid w:val="00466509"/>
    <w:rsid w:val="00467A6D"/>
    <w:rsid w:val="00467C29"/>
    <w:rsid w:val="00474433"/>
    <w:rsid w:val="004747FF"/>
    <w:rsid w:val="004755C5"/>
    <w:rsid w:val="004768D5"/>
    <w:rsid w:val="0048194C"/>
    <w:rsid w:val="004870C6"/>
    <w:rsid w:val="004871B8"/>
    <w:rsid w:val="00490497"/>
    <w:rsid w:val="00491596"/>
    <w:rsid w:val="00491891"/>
    <w:rsid w:val="004A0005"/>
    <w:rsid w:val="004A5F73"/>
    <w:rsid w:val="004A62CC"/>
    <w:rsid w:val="004B213B"/>
    <w:rsid w:val="004B276E"/>
    <w:rsid w:val="004C0A0B"/>
    <w:rsid w:val="004C1B06"/>
    <w:rsid w:val="004C27D7"/>
    <w:rsid w:val="004C4987"/>
    <w:rsid w:val="004C4EC6"/>
    <w:rsid w:val="004C5727"/>
    <w:rsid w:val="004C6005"/>
    <w:rsid w:val="004D0D8C"/>
    <w:rsid w:val="004D1126"/>
    <w:rsid w:val="004D23AE"/>
    <w:rsid w:val="004D2626"/>
    <w:rsid w:val="004D37E5"/>
    <w:rsid w:val="004D4663"/>
    <w:rsid w:val="004D4B10"/>
    <w:rsid w:val="004E15BD"/>
    <w:rsid w:val="004E1951"/>
    <w:rsid w:val="004E1FDE"/>
    <w:rsid w:val="004E4085"/>
    <w:rsid w:val="004E7316"/>
    <w:rsid w:val="004E7E72"/>
    <w:rsid w:val="004F0B2D"/>
    <w:rsid w:val="004F3A16"/>
    <w:rsid w:val="004F4833"/>
    <w:rsid w:val="004F4961"/>
    <w:rsid w:val="004F4BF8"/>
    <w:rsid w:val="004F7394"/>
    <w:rsid w:val="004F7BAE"/>
    <w:rsid w:val="00503CB9"/>
    <w:rsid w:val="005054BE"/>
    <w:rsid w:val="00506C50"/>
    <w:rsid w:val="00507963"/>
    <w:rsid w:val="005121CB"/>
    <w:rsid w:val="00512302"/>
    <w:rsid w:val="00512C15"/>
    <w:rsid w:val="005130C9"/>
    <w:rsid w:val="00513CEE"/>
    <w:rsid w:val="005143CD"/>
    <w:rsid w:val="00516730"/>
    <w:rsid w:val="00520633"/>
    <w:rsid w:val="00520FC1"/>
    <w:rsid w:val="005222BC"/>
    <w:rsid w:val="00526AC1"/>
    <w:rsid w:val="005313FC"/>
    <w:rsid w:val="0053737D"/>
    <w:rsid w:val="005404D9"/>
    <w:rsid w:val="00540CC9"/>
    <w:rsid w:val="00542F71"/>
    <w:rsid w:val="00544FE2"/>
    <w:rsid w:val="005452B3"/>
    <w:rsid w:val="005454D3"/>
    <w:rsid w:val="005477B0"/>
    <w:rsid w:val="00550F43"/>
    <w:rsid w:val="00553FE5"/>
    <w:rsid w:val="00556208"/>
    <w:rsid w:val="00561AF1"/>
    <w:rsid w:val="00563C56"/>
    <w:rsid w:val="005654E1"/>
    <w:rsid w:val="00565963"/>
    <w:rsid w:val="00565A89"/>
    <w:rsid w:val="00566D08"/>
    <w:rsid w:val="00571CD0"/>
    <w:rsid w:val="00572F84"/>
    <w:rsid w:val="0058444E"/>
    <w:rsid w:val="00585A74"/>
    <w:rsid w:val="0059071F"/>
    <w:rsid w:val="00590ECC"/>
    <w:rsid w:val="00591E97"/>
    <w:rsid w:val="00593726"/>
    <w:rsid w:val="005A1054"/>
    <w:rsid w:val="005A1200"/>
    <w:rsid w:val="005A2A99"/>
    <w:rsid w:val="005A2ED8"/>
    <w:rsid w:val="005A509A"/>
    <w:rsid w:val="005B2A73"/>
    <w:rsid w:val="005B7CAC"/>
    <w:rsid w:val="005C4499"/>
    <w:rsid w:val="005C7D19"/>
    <w:rsid w:val="005D270E"/>
    <w:rsid w:val="005D49A5"/>
    <w:rsid w:val="005D5CDB"/>
    <w:rsid w:val="005D5ED9"/>
    <w:rsid w:val="005D6AF5"/>
    <w:rsid w:val="005D6B0D"/>
    <w:rsid w:val="005D6E20"/>
    <w:rsid w:val="005D7499"/>
    <w:rsid w:val="005E18B7"/>
    <w:rsid w:val="005E27A0"/>
    <w:rsid w:val="005E2E53"/>
    <w:rsid w:val="005E4040"/>
    <w:rsid w:val="005F4C17"/>
    <w:rsid w:val="005F7467"/>
    <w:rsid w:val="006008C3"/>
    <w:rsid w:val="00602841"/>
    <w:rsid w:val="00603CA1"/>
    <w:rsid w:val="00604B31"/>
    <w:rsid w:val="00605506"/>
    <w:rsid w:val="006055FB"/>
    <w:rsid w:val="00606ACE"/>
    <w:rsid w:val="00607902"/>
    <w:rsid w:val="006129E9"/>
    <w:rsid w:val="00613ECB"/>
    <w:rsid w:val="006159F8"/>
    <w:rsid w:val="006162D7"/>
    <w:rsid w:val="00617D74"/>
    <w:rsid w:val="00620726"/>
    <w:rsid w:val="006207D0"/>
    <w:rsid w:val="00622E7F"/>
    <w:rsid w:val="00626858"/>
    <w:rsid w:val="00626F6E"/>
    <w:rsid w:val="00627732"/>
    <w:rsid w:val="00631326"/>
    <w:rsid w:val="00631396"/>
    <w:rsid w:val="006330C3"/>
    <w:rsid w:val="006339B8"/>
    <w:rsid w:val="006369D1"/>
    <w:rsid w:val="0063757E"/>
    <w:rsid w:val="00637788"/>
    <w:rsid w:val="006409E0"/>
    <w:rsid w:val="00641DA1"/>
    <w:rsid w:val="0064326A"/>
    <w:rsid w:val="006433B0"/>
    <w:rsid w:val="00645243"/>
    <w:rsid w:val="006458F0"/>
    <w:rsid w:val="006478E3"/>
    <w:rsid w:val="006518E8"/>
    <w:rsid w:val="00651A5A"/>
    <w:rsid w:val="006523E0"/>
    <w:rsid w:val="00652839"/>
    <w:rsid w:val="0065371C"/>
    <w:rsid w:val="00653DF8"/>
    <w:rsid w:val="00657A5D"/>
    <w:rsid w:val="006608E2"/>
    <w:rsid w:val="00664E10"/>
    <w:rsid w:val="0066527B"/>
    <w:rsid w:val="006662E1"/>
    <w:rsid w:val="00670E49"/>
    <w:rsid w:val="00673AD3"/>
    <w:rsid w:val="006763B3"/>
    <w:rsid w:val="00676A0D"/>
    <w:rsid w:val="00677018"/>
    <w:rsid w:val="006809F2"/>
    <w:rsid w:val="00684366"/>
    <w:rsid w:val="00687034"/>
    <w:rsid w:val="0069118F"/>
    <w:rsid w:val="00694BE0"/>
    <w:rsid w:val="00694F76"/>
    <w:rsid w:val="006956CB"/>
    <w:rsid w:val="00697537"/>
    <w:rsid w:val="006A06CA"/>
    <w:rsid w:val="006A2DFC"/>
    <w:rsid w:val="006A452B"/>
    <w:rsid w:val="006A767B"/>
    <w:rsid w:val="006B2504"/>
    <w:rsid w:val="006B2CBF"/>
    <w:rsid w:val="006B2FF5"/>
    <w:rsid w:val="006B5C87"/>
    <w:rsid w:val="006B670A"/>
    <w:rsid w:val="006B6BA7"/>
    <w:rsid w:val="006C05F0"/>
    <w:rsid w:val="006C2817"/>
    <w:rsid w:val="006C49E0"/>
    <w:rsid w:val="006C7E5E"/>
    <w:rsid w:val="006D463A"/>
    <w:rsid w:val="006D67E4"/>
    <w:rsid w:val="006D6856"/>
    <w:rsid w:val="006E21C8"/>
    <w:rsid w:val="006F3606"/>
    <w:rsid w:val="006F448E"/>
    <w:rsid w:val="006F61CF"/>
    <w:rsid w:val="007020C5"/>
    <w:rsid w:val="0070290B"/>
    <w:rsid w:val="00702C7B"/>
    <w:rsid w:val="00713A3E"/>
    <w:rsid w:val="00716099"/>
    <w:rsid w:val="0071784E"/>
    <w:rsid w:val="00722DF9"/>
    <w:rsid w:val="00723EB6"/>
    <w:rsid w:val="0072442A"/>
    <w:rsid w:val="00724D4F"/>
    <w:rsid w:val="00727C41"/>
    <w:rsid w:val="00727F4C"/>
    <w:rsid w:val="00734829"/>
    <w:rsid w:val="007405C6"/>
    <w:rsid w:val="007411B0"/>
    <w:rsid w:val="0074183C"/>
    <w:rsid w:val="007425F8"/>
    <w:rsid w:val="00742C74"/>
    <w:rsid w:val="00743B20"/>
    <w:rsid w:val="00744597"/>
    <w:rsid w:val="00753968"/>
    <w:rsid w:val="00753ABA"/>
    <w:rsid w:val="00757B4E"/>
    <w:rsid w:val="00763827"/>
    <w:rsid w:val="0076425B"/>
    <w:rsid w:val="007657D1"/>
    <w:rsid w:val="00767AC9"/>
    <w:rsid w:val="00771B63"/>
    <w:rsid w:val="007720BA"/>
    <w:rsid w:val="00772404"/>
    <w:rsid w:val="00775019"/>
    <w:rsid w:val="0077590D"/>
    <w:rsid w:val="00775AF2"/>
    <w:rsid w:val="00775E59"/>
    <w:rsid w:val="00783484"/>
    <w:rsid w:val="00783945"/>
    <w:rsid w:val="007848F5"/>
    <w:rsid w:val="00785A3F"/>
    <w:rsid w:val="00786429"/>
    <w:rsid w:val="0078702C"/>
    <w:rsid w:val="00787814"/>
    <w:rsid w:val="007903BC"/>
    <w:rsid w:val="00794A98"/>
    <w:rsid w:val="007964A9"/>
    <w:rsid w:val="0079745B"/>
    <w:rsid w:val="00797707"/>
    <w:rsid w:val="007A0C00"/>
    <w:rsid w:val="007A30C0"/>
    <w:rsid w:val="007A3C7C"/>
    <w:rsid w:val="007A7E15"/>
    <w:rsid w:val="007A7F11"/>
    <w:rsid w:val="007B4AB6"/>
    <w:rsid w:val="007B5FF8"/>
    <w:rsid w:val="007B7468"/>
    <w:rsid w:val="007B7580"/>
    <w:rsid w:val="007C11F2"/>
    <w:rsid w:val="007C3F06"/>
    <w:rsid w:val="007C4E31"/>
    <w:rsid w:val="007C614E"/>
    <w:rsid w:val="007D02CC"/>
    <w:rsid w:val="007D1C55"/>
    <w:rsid w:val="007D1DD3"/>
    <w:rsid w:val="007D249E"/>
    <w:rsid w:val="007D4290"/>
    <w:rsid w:val="007D5287"/>
    <w:rsid w:val="007D7259"/>
    <w:rsid w:val="007E34DC"/>
    <w:rsid w:val="007E5A6A"/>
    <w:rsid w:val="007E5E2A"/>
    <w:rsid w:val="007F2863"/>
    <w:rsid w:val="007F3008"/>
    <w:rsid w:val="007F39DF"/>
    <w:rsid w:val="007F4496"/>
    <w:rsid w:val="007F74B9"/>
    <w:rsid w:val="0080485A"/>
    <w:rsid w:val="00804D37"/>
    <w:rsid w:val="0080524D"/>
    <w:rsid w:val="0080711F"/>
    <w:rsid w:val="00811CAC"/>
    <w:rsid w:val="008128EC"/>
    <w:rsid w:val="00820C6D"/>
    <w:rsid w:val="00822F1E"/>
    <w:rsid w:val="0082311C"/>
    <w:rsid w:val="008240A1"/>
    <w:rsid w:val="00832738"/>
    <w:rsid w:val="008350CC"/>
    <w:rsid w:val="00836B92"/>
    <w:rsid w:val="008411A6"/>
    <w:rsid w:val="00843AFD"/>
    <w:rsid w:val="00845AC6"/>
    <w:rsid w:val="00846128"/>
    <w:rsid w:val="00846F5F"/>
    <w:rsid w:val="008472CE"/>
    <w:rsid w:val="008516B1"/>
    <w:rsid w:val="00852E43"/>
    <w:rsid w:val="0085460F"/>
    <w:rsid w:val="008555A1"/>
    <w:rsid w:val="00855D7F"/>
    <w:rsid w:val="00856460"/>
    <w:rsid w:val="00872A1B"/>
    <w:rsid w:val="00872E76"/>
    <w:rsid w:val="00873847"/>
    <w:rsid w:val="00873A20"/>
    <w:rsid w:val="00876A37"/>
    <w:rsid w:val="00880904"/>
    <w:rsid w:val="0088103B"/>
    <w:rsid w:val="00882401"/>
    <w:rsid w:val="0088743B"/>
    <w:rsid w:val="008874A4"/>
    <w:rsid w:val="0088770F"/>
    <w:rsid w:val="00887930"/>
    <w:rsid w:val="00890AD5"/>
    <w:rsid w:val="00893C37"/>
    <w:rsid w:val="00894543"/>
    <w:rsid w:val="00895379"/>
    <w:rsid w:val="008A11D3"/>
    <w:rsid w:val="008A2EB9"/>
    <w:rsid w:val="008A6B8F"/>
    <w:rsid w:val="008B165D"/>
    <w:rsid w:val="008B2C86"/>
    <w:rsid w:val="008C11DC"/>
    <w:rsid w:val="008C1E0A"/>
    <w:rsid w:val="008C3201"/>
    <w:rsid w:val="008C5C4F"/>
    <w:rsid w:val="008C6D3F"/>
    <w:rsid w:val="008C7328"/>
    <w:rsid w:val="008D2394"/>
    <w:rsid w:val="008D6100"/>
    <w:rsid w:val="008D6C30"/>
    <w:rsid w:val="008E0418"/>
    <w:rsid w:val="008E0AED"/>
    <w:rsid w:val="008E1520"/>
    <w:rsid w:val="008E2829"/>
    <w:rsid w:val="008E5B5D"/>
    <w:rsid w:val="008E64AC"/>
    <w:rsid w:val="008F03D4"/>
    <w:rsid w:val="008F22F7"/>
    <w:rsid w:val="008F4553"/>
    <w:rsid w:val="008F4620"/>
    <w:rsid w:val="008F5207"/>
    <w:rsid w:val="008F6574"/>
    <w:rsid w:val="0090288F"/>
    <w:rsid w:val="00905B5F"/>
    <w:rsid w:val="009101D8"/>
    <w:rsid w:val="00911C05"/>
    <w:rsid w:val="00912A1A"/>
    <w:rsid w:val="00913CD5"/>
    <w:rsid w:val="00913CDF"/>
    <w:rsid w:val="00914D36"/>
    <w:rsid w:val="0091654C"/>
    <w:rsid w:val="0092095A"/>
    <w:rsid w:val="00920AC0"/>
    <w:rsid w:val="009213E8"/>
    <w:rsid w:val="00921D8E"/>
    <w:rsid w:val="00923072"/>
    <w:rsid w:val="009241C3"/>
    <w:rsid w:val="00924953"/>
    <w:rsid w:val="0092547C"/>
    <w:rsid w:val="0092712D"/>
    <w:rsid w:val="00927916"/>
    <w:rsid w:val="0093434E"/>
    <w:rsid w:val="00942BAB"/>
    <w:rsid w:val="00944BE2"/>
    <w:rsid w:val="009510EF"/>
    <w:rsid w:val="00953E1E"/>
    <w:rsid w:val="009547D1"/>
    <w:rsid w:val="009557E8"/>
    <w:rsid w:val="009563DF"/>
    <w:rsid w:val="00965CCE"/>
    <w:rsid w:val="009707BD"/>
    <w:rsid w:val="00970A42"/>
    <w:rsid w:val="009717DD"/>
    <w:rsid w:val="00972233"/>
    <w:rsid w:val="0097415F"/>
    <w:rsid w:val="00974860"/>
    <w:rsid w:val="00980091"/>
    <w:rsid w:val="009807C2"/>
    <w:rsid w:val="00982400"/>
    <w:rsid w:val="009923C9"/>
    <w:rsid w:val="009961E8"/>
    <w:rsid w:val="0099661A"/>
    <w:rsid w:val="0099698B"/>
    <w:rsid w:val="00997041"/>
    <w:rsid w:val="009B18B1"/>
    <w:rsid w:val="009B2FFF"/>
    <w:rsid w:val="009B36CB"/>
    <w:rsid w:val="009B432A"/>
    <w:rsid w:val="009B5C42"/>
    <w:rsid w:val="009B6032"/>
    <w:rsid w:val="009B78B4"/>
    <w:rsid w:val="009C0512"/>
    <w:rsid w:val="009C1BC0"/>
    <w:rsid w:val="009C28CE"/>
    <w:rsid w:val="009C310C"/>
    <w:rsid w:val="009C36E9"/>
    <w:rsid w:val="009C391C"/>
    <w:rsid w:val="009C40B6"/>
    <w:rsid w:val="009C45E1"/>
    <w:rsid w:val="009D51E7"/>
    <w:rsid w:val="009D54B2"/>
    <w:rsid w:val="009D5D2D"/>
    <w:rsid w:val="009D6077"/>
    <w:rsid w:val="009E226E"/>
    <w:rsid w:val="009E44A7"/>
    <w:rsid w:val="009E4A39"/>
    <w:rsid w:val="009E6AA0"/>
    <w:rsid w:val="009E6D6A"/>
    <w:rsid w:val="009F0A01"/>
    <w:rsid w:val="009F1999"/>
    <w:rsid w:val="009F42EA"/>
    <w:rsid w:val="009F564D"/>
    <w:rsid w:val="009F60F5"/>
    <w:rsid w:val="009F6DF0"/>
    <w:rsid w:val="009F71B5"/>
    <w:rsid w:val="00A05F83"/>
    <w:rsid w:val="00A073C0"/>
    <w:rsid w:val="00A11327"/>
    <w:rsid w:val="00A17E21"/>
    <w:rsid w:val="00A17E4A"/>
    <w:rsid w:val="00A22430"/>
    <w:rsid w:val="00A248B7"/>
    <w:rsid w:val="00A25700"/>
    <w:rsid w:val="00A27F01"/>
    <w:rsid w:val="00A30B60"/>
    <w:rsid w:val="00A3102F"/>
    <w:rsid w:val="00A337F3"/>
    <w:rsid w:val="00A34FB8"/>
    <w:rsid w:val="00A35651"/>
    <w:rsid w:val="00A36F2C"/>
    <w:rsid w:val="00A40228"/>
    <w:rsid w:val="00A40412"/>
    <w:rsid w:val="00A42DC3"/>
    <w:rsid w:val="00A4304B"/>
    <w:rsid w:val="00A456AE"/>
    <w:rsid w:val="00A46CB4"/>
    <w:rsid w:val="00A503EF"/>
    <w:rsid w:val="00A50ED2"/>
    <w:rsid w:val="00A5119B"/>
    <w:rsid w:val="00A51333"/>
    <w:rsid w:val="00A513F3"/>
    <w:rsid w:val="00A5333E"/>
    <w:rsid w:val="00A55B05"/>
    <w:rsid w:val="00A55EC8"/>
    <w:rsid w:val="00A66090"/>
    <w:rsid w:val="00A664CC"/>
    <w:rsid w:val="00A71836"/>
    <w:rsid w:val="00A80CC2"/>
    <w:rsid w:val="00A82005"/>
    <w:rsid w:val="00A84868"/>
    <w:rsid w:val="00A8691F"/>
    <w:rsid w:val="00A87030"/>
    <w:rsid w:val="00A90064"/>
    <w:rsid w:val="00A904DD"/>
    <w:rsid w:val="00A939C7"/>
    <w:rsid w:val="00A93F80"/>
    <w:rsid w:val="00A95DAE"/>
    <w:rsid w:val="00A960F2"/>
    <w:rsid w:val="00A96428"/>
    <w:rsid w:val="00A96F94"/>
    <w:rsid w:val="00A978F1"/>
    <w:rsid w:val="00A97B33"/>
    <w:rsid w:val="00AA0A58"/>
    <w:rsid w:val="00AA0BD2"/>
    <w:rsid w:val="00AA1B2C"/>
    <w:rsid w:val="00AA25DB"/>
    <w:rsid w:val="00AA2AE0"/>
    <w:rsid w:val="00AA2BA9"/>
    <w:rsid w:val="00AA2F0C"/>
    <w:rsid w:val="00AA3D63"/>
    <w:rsid w:val="00AA4F5C"/>
    <w:rsid w:val="00AB0DAB"/>
    <w:rsid w:val="00AB1ED4"/>
    <w:rsid w:val="00AB2984"/>
    <w:rsid w:val="00AB37F5"/>
    <w:rsid w:val="00AC2135"/>
    <w:rsid w:val="00AC37B4"/>
    <w:rsid w:val="00AC5F27"/>
    <w:rsid w:val="00AD0FDF"/>
    <w:rsid w:val="00AD3DEC"/>
    <w:rsid w:val="00AD6C22"/>
    <w:rsid w:val="00AE016C"/>
    <w:rsid w:val="00AE0E23"/>
    <w:rsid w:val="00AE1259"/>
    <w:rsid w:val="00AE3133"/>
    <w:rsid w:val="00AE51C1"/>
    <w:rsid w:val="00AE726E"/>
    <w:rsid w:val="00AF4AFD"/>
    <w:rsid w:val="00AF4BBC"/>
    <w:rsid w:val="00B0006E"/>
    <w:rsid w:val="00B014AB"/>
    <w:rsid w:val="00B03701"/>
    <w:rsid w:val="00B07539"/>
    <w:rsid w:val="00B12896"/>
    <w:rsid w:val="00B22CFF"/>
    <w:rsid w:val="00B24AB9"/>
    <w:rsid w:val="00B25044"/>
    <w:rsid w:val="00B2621F"/>
    <w:rsid w:val="00B3244A"/>
    <w:rsid w:val="00B36872"/>
    <w:rsid w:val="00B40515"/>
    <w:rsid w:val="00B45E92"/>
    <w:rsid w:val="00B5049A"/>
    <w:rsid w:val="00B50B62"/>
    <w:rsid w:val="00B52C54"/>
    <w:rsid w:val="00B53833"/>
    <w:rsid w:val="00B54296"/>
    <w:rsid w:val="00B57621"/>
    <w:rsid w:val="00B57EF6"/>
    <w:rsid w:val="00B61632"/>
    <w:rsid w:val="00B62046"/>
    <w:rsid w:val="00B646EC"/>
    <w:rsid w:val="00B665F1"/>
    <w:rsid w:val="00B678DF"/>
    <w:rsid w:val="00B702BE"/>
    <w:rsid w:val="00B72E37"/>
    <w:rsid w:val="00B762BC"/>
    <w:rsid w:val="00B77056"/>
    <w:rsid w:val="00B80726"/>
    <w:rsid w:val="00B80C57"/>
    <w:rsid w:val="00B85C5D"/>
    <w:rsid w:val="00B917D3"/>
    <w:rsid w:val="00B93946"/>
    <w:rsid w:val="00B9768F"/>
    <w:rsid w:val="00BA55CA"/>
    <w:rsid w:val="00BB0B27"/>
    <w:rsid w:val="00BB21D5"/>
    <w:rsid w:val="00BB37DA"/>
    <w:rsid w:val="00BB5421"/>
    <w:rsid w:val="00BC2AF9"/>
    <w:rsid w:val="00BC3396"/>
    <w:rsid w:val="00BC4FCF"/>
    <w:rsid w:val="00BC637B"/>
    <w:rsid w:val="00BC7717"/>
    <w:rsid w:val="00BD5DDA"/>
    <w:rsid w:val="00BD7110"/>
    <w:rsid w:val="00BE0423"/>
    <w:rsid w:val="00BE0932"/>
    <w:rsid w:val="00BE10E6"/>
    <w:rsid w:val="00BE12CC"/>
    <w:rsid w:val="00BE2F01"/>
    <w:rsid w:val="00BE3C42"/>
    <w:rsid w:val="00BE54EB"/>
    <w:rsid w:val="00BF064A"/>
    <w:rsid w:val="00BF07DF"/>
    <w:rsid w:val="00C00FE3"/>
    <w:rsid w:val="00C05187"/>
    <w:rsid w:val="00C068D4"/>
    <w:rsid w:val="00C101EE"/>
    <w:rsid w:val="00C108FF"/>
    <w:rsid w:val="00C11ED7"/>
    <w:rsid w:val="00C137F7"/>
    <w:rsid w:val="00C15912"/>
    <w:rsid w:val="00C15A5E"/>
    <w:rsid w:val="00C27EFE"/>
    <w:rsid w:val="00C300F5"/>
    <w:rsid w:val="00C311AF"/>
    <w:rsid w:val="00C317AD"/>
    <w:rsid w:val="00C32169"/>
    <w:rsid w:val="00C34C84"/>
    <w:rsid w:val="00C3777D"/>
    <w:rsid w:val="00C40463"/>
    <w:rsid w:val="00C43D15"/>
    <w:rsid w:val="00C45B79"/>
    <w:rsid w:val="00C51158"/>
    <w:rsid w:val="00C54321"/>
    <w:rsid w:val="00C5495F"/>
    <w:rsid w:val="00C54FD5"/>
    <w:rsid w:val="00C556E2"/>
    <w:rsid w:val="00C55A01"/>
    <w:rsid w:val="00C57E93"/>
    <w:rsid w:val="00C6212C"/>
    <w:rsid w:val="00C656AE"/>
    <w:rsid w:val="00C666A5"/>
    <w:rsid w:val="00C71600"/>
    <w:rsid w:val="00C72377"/>
    <w:rsid w:val="00C755BB"/>
    <w:rsid w:val="00C84725"/>
    <w:rsid w:val="00C87F8B"/>
    <w:rsid w:val="00C913C8"/>
    <w:rsid w:val="00CA00E1"/>
    <w:rsid w:val="00CA112F"/>
    <w:rsid w:val="00CA16C4"/>
    <w:rsid w:val="00CA2BF6"/>
    <w:rsid w:val="00CA37B5"/>
    <w:rsid w:val="00CA49A9"/>
    <w:rsid w:val="00CA4A53"/>
    <w:rsid w:val="00CA4EDE"/>
    <w:rsid w:val="00CA6279"/>
    <w:rsid w:val="00CA7F98"/>
    <w:rsid w:val="00CB2900"/>
    <w:rsid w:val="00CB3A8A"/>
    <w:rsid w:val="00CB5683"/>
    <w:rsid w:val="00CB58A0"/>
    <w:rsid w:val="00CC066A"/>
    <w:rsid w:val="00CC11C9"/>
    <w:rsid w:val="00CC1725"/>
    <w:rsid w:val="00CC1CD2"/>
    <w:rsid w:val="00CC2452"/>
    <w:rsid w:val="00CC42A9"/>
    <w:rsid w:val="00CC68F3"/>
    <w:rsid w:val="00CC6D16"/>
    <w:rsid w:val="00CD1E33"/>
    <w:rsid w:val="00CD4ED4"/>
    <w:rsid w:val="00CD5663"/>
    <w:rsid w:val="00CD7601"/>
    <w:rsid w:val="00CE3C1A"/>
    <w:rsid w:val="00CE4FD2"/>
    <w:rsid w:val="00CE5DD7"/>
    <w:rsid w:val="00CE606F"/>
    <w:rsid w:val="00CE6575"/>
    <w:rsid w:val="00CE6B77"/>
    <w:rsid w:val="00CF184D"/>
    <w:rsid w:val="00CF2ADA"/>
    <w:rsid w:val="00CF3F9C"/>
    <w:rsid w:val="00CF56CD"/>
    <w:rsid w:val="00CF7A2F"/>
    <w:rsid w:val="00D05967"/>
    <w:rsid w:val="00D11FE0"/>
    <w:rsid w:val="00D14AD9"/>
    <w:rsid w:val="00D167DD"/>
    <w:rsid w:val="00D17222"/>
    <w:rsid w:val="00D203CA"/>
    <w:rsid w:val="00D2054A"/>
    <w:rsid w:val="00D216FB"/>
    <w:rsid w:val="00D23B75"/>
    <w:rsid w:val="00D259A9"/>
    <w:rsid w:val="00D25C93"/>
    <w:rsid w:val="00D268D3"/>
    <w:rsid w:val="00D30ECA"/>
    <w:rsid w:val="00D34DFA"/>
    <w:rsid w:val="00D353B9"/>
    <w:rsid w:val="00D36130"/>
    <w:rsid w:val="00D40D6C"/>
    <w:rsid w:val="00D411B1"/>
    <w:rsid w:val="00D4158B"/>
    <w:rsid w:val="00D415AC"/>
    <w:rsid w:val="00D451BB"/>
    <w:rsid w:val="00D46217"/>
    <w:rsid w:val="00D466CF"/>
    <w:rsid w:val="00D50C63"/>
    <w:rsid w:val="00D52888"/>
    <w:rsid w:val="00D53B44"/>
    <w:rsid w:val="00D5490F"/>
    <w:rsid w:val="00D5548A"/>
    <w:rsid w:val="00D56E9B"/>
    <w:rsid w:val="00D601B1"/>
    <w:rsid w:val="00D66623"/>
    <w:rsid w:val="00D7133B"/>
    <w:rsid w:val="00D71A2C"/>
    <w:rsid w:val="00D80062"/>
    <w:rsid w:val="00D81854"/>
    <w:rsid w:val="00D829B8"/>
    <w:rsid w:val="00D862AE"/>
    <w:rsid w:val="00D87BE2"/>
    <w:rsid w:val="00D91D95"/>
    <w:rsid w:val="00D9301C"/>
    <w:rsid w:val="00D93609"/>
    <w:rsid w:val="00D93A18"/>
    <w:rsid w:val="00D93EDC"/>
    <w:rsid w:val="00D94862"/>
    <w:rsid w:val="00D9586E"/>
    <w:rsid w:val="00D95B51"/>
    <w:rsid w:val="00D971E0"/>
    <w:rsid w:val="00DA1F5C"/>
    <w:rsid w:val="00DA5110"/>
    <w:rsid w:val="00DA54B5"/>
    <w:rsid w:val="00DB0287"/>
    <w:rsid w:val="00DB12C8"/>
    <w:rsid w:val="00DB18D4"/>
    <w:rsid w:val="00DB5B2E"/>
    <w:rsid w:val="00DC024E"/>
    <w:rsid w:val="00DC1947"/>
    <w:rsid w:val="00DC1F5A"/>
    <w:rsid w:val="00DC2383"/>
    <w:rsid w:val="00DC35EB"/>
    <w:rsid w:val="00DC3EE5"/>
    <w:rsid w:val="00DD3786"/>
    <w:rsid w:val="00DD6806"/>
    <w:rsid w:val="00DD7FEE"/>
    <w:rsid w:val="00DE1609"/>
    <w:rsid w:val="00DE21DA"/>
    <w:rsid w:val="00DE2D20"/>
    <w:rsid w:val="00DE430E"/>
    <w:rsid w:val="00DE48DE"/>
    <w:rsid w:val="00DE5CCB"/>
    <w:rsid w:val="00DF50C7"/>
    <w:rsid w:val="00DF71F0"/>
    <w:rsid w:val="00E022D8"/>
    <w:rsid w:val="00E025A6"/>
    <w:rsid w:val="00E05F13"/>
    <w:rsid w:val="00E064DA"/>
    <w:rsid w:val="00E07BD4"/>
    <w:rsid w:val="00E10036"/>
    <w:rsid w:val="00E11A87"/>
    <w:rsid w:val="00E11FAF"/>
    <w:rsid w:val="00E1279B"/>
    <w:rsid w:val="00E12CF8"/>
    <w:rsid w:val="00E140F2"/>
    <w:rsid w:val="00E14D65"/>
    <w:rsid w:val="00E15B29"/>
    <w:rsid w:val="00E17C88"/>
    <w:rsid w:val="00E22346"/>
    <w:rsid w:val="00E224DB"/>
    <w:rsid w:val="00E26194"/>
    <w:rsid w:val="00E37106"/>
    <w:rsid w:val="00E426CC"/>
    <w:rsid w:val="00E42962"/>
    <w:rsid w:val="00E456A2"/>
    <w:rsid w:val="00E457EC"/>
    <w:rsid w:val="00E51804"/>
    <w:rsid w:val="00E53FA0"/>
    <w:rsid w:val="00E540F9"/>
    <w:rsid w:val="00E54982"/>
    <w:rsid w:val="00E54FF9"/>
    <w:rsid w:val="00E603CC"/>
    <w:rsid w:val="00E6354B"/>
    <w:rsid w:val="00E6425D"/>
    <w:rsid w:val="00E65A60"/>
    <w:rsid w:val="00E66051"/>
    <w:rsid w:val="00E70200"/>
    <w:rsid w:val="00E71ADB"/>
    <w:rsid w:val="00E727B9"/>
    <w:rsid w:val="00E753B2"/>
    <w:rsid w:val="00E806BA"/>
    <w:rsid w:val="00E83FD2"/>
    <w:rsid w:val="00E86FD9"/>
    <w:rsid w:val="00E91397"/>
    <w:rsid w:val="00E91BD1"/>
    <w:rsid w:val="00E95809"/>
    <w:rsid w:val="00EA020E"/>
    <w:rsid w:val="00EA225D"/>
    <w:rsid w:val="00EA2906"/>
    <w:rsid w:val="00EA2EF5"/>
    <w:rsid w:val="00EA5E4E"/>
    <w:rsid w:val="00EB3CBA"/>
    <w:rsid w:val="00EB402C"/>
    <w:rsid w:val="00EB7B2E"/>
    <w:rsid w:val="00ED2F2D"/>
    <w:rsid w:val="00ED32A9"/>
    <w:rsid w:val="00ED3A59"/>
    <w:rsid w:val="00ED4A38"/>
    <w:rsid w:val="00ED5A6B"/>
    <w:rsid w:val="00EE0B52"/>
    <w:rsid w:val="00EE3F0C"/>
    <w:rsid w:val="00EE6958"/>
    <w:rsid w:val="00EF16EB"/>
    <w:rsid w:val="00EF1BCE"/>
    <w:rsid w:val="00EF34EC"/>
    <w:rsid w:val="00EF4201"/>
    <w:rsid w:val="00EF620B"/>
    <w:rsid w:val="00EF7B13"/>
    <w:rsid w:val="00F006CA"/>
    <w:rsid w:val="00F02A75"/>
    <w:rsid w:val="00F06589"/>
    <w:rsid w:val="00F06B8F"/>
    <w:rsid w:val="00F07F3A"/>
    <w:rsid w:val="00F10581"/>
    <w:rsid w:val="00F13826"/>
    <w:rsid w:val="00F17465"/>
    <w:rsid w:val="00F23E46"/>
    <w:rsid w:val="00F25923"/>
    <w:rsid w:val="00F266BE"/>
    <w:rsid w:val="00F2680E"/>
    <w:rsid w:val="00F273F7"/>
    <w:rsid w:val="00F30DAC"/>
    <w:rsid w:val="00F36BF7"/>
    <w:rsid w:val="00F36E0F"/>
    <w:rsid w:val="00F371E6"/>
    <w:rsid w:val="00F41228"/>
    <w:rsid w:val="00F42558"/>
    <w:rsid w:val="00F450A0"/>
    <w:rsid w:val="00F457E0"/>
    <w:rsid w:val="00F45D20"/>
    <w:rsid w:val="00F463A2"/>
    <w:rsid w:val="00F47688"/>
    <w:rsid w:val="00F516D6"/>
    <w:rsid w:val="00F54FA0"/>
    <w:rsid w:val="00F55578"/>
    <w:rsid w:val="00F56B04"/>
    <w:rsid w:val="00F57F77"/>
    <w:rsid w:val="00F7067A"/>
    <w:rsid w:val="00F71AE3"/>
    <w:rsid w:val="00F7408F"/>
    <w:rsid w:val="00F7433F"/>
    <w:rsid w:val="00F838C6"/>
    <w:rsid w:val="00F83A85"/>
    <w:rsid w:val="00F841B1"/>
    <w:rsid w:val="00F849DB"/>
    <w:rsid w:val="00F9563F"/>
    <w:rsid w:val="00FA0C30"/>
    <w:rsid w:val="00FA186E"/>
    <w:rsid w:val="00FA4060"/>
    <w:rsid w:val="00FA5663"/>
    <w:rsid w:val="00FA5F0A"/>
    <w:rsid w:val="00FA71B5"/>
    <w:rsid w:val="00FA7CD7"/>
    <w:rsid w:val="00FB124C"/>
    <w:rsid w:val="00FB2FEA"/>
    <w:rsid w:val="00FB41C7"/>
    <w:rsid w:val="00FB585D"/>
    <w:rsid w:val="00FB74DF"/>
    <w:rsid w:val="00FC0BB0"/>
    <w:rsid w:val="00FC0C92"/>
    <w:rsid w:val="00FC10C4"/>
    <w:rsid w:val="00FC3A76"/>
    <w:rsid w:val="00FC3A9F"/>
    <w:rsid w:val="00FC562D"/>
    <w:rsid w:val="00FD61C2"/>
    <w:rsid w:val="00FD6717"/>
    <w:rsid w:val="00FE534B"/>
    <w:rsid w:val="00FE56E7"/>
    <w:rsid w:val="00FE60CF"/>
    <w:rsid w:val="00FE740B"/>
    <w:rsid w:val="00FF44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53C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 w:type="paragraph" w:styleId="HTMLPreformatted">
    <w:name w:val="HTML Preformatted"/>
    <w:basedOn w:val="Normal"/>
    <w:link w:val="HTMLPreformattedChar"/>
    <w:semiHidden/>
    <w:unhideWhenUsed/>
    <w:rsid w:val="00503CB9"/>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503CB9"/>
    <w:rPr>
      <w:rFonts w:ascii="Consolas" w:eastAsiaTheme="minorEastAsia" w:hAnsi="Consolas" w:cstheme="minorBidi"/>
      <w:lang w:eastAsia="en-US"/>
    </w:rPr>
  </w:style>
  <w:style w:type="character" w:customStyle="1" w:styleId="Heading4Char">
    <w:name w:val="Heading 4 Char"/>
    <w:basedOn w:val="DefaultParagraphFont"/>
    <w:link w:val="Heading4"/>
    <w:semiHidden/>
    <w:rsid w:val="00353CD3"/>
    <w:rPr>
      <w:rFonts w:asciiTheme="majorHAnsi" w:eastAsiaTheme="majorEastAsia" w:hAnsiTheme="majorHAnsi" w:cstheme="majorBidi"/>
      <w:i/>
      <w:iCs/>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0303">
      <w:bodyDiv w:val="1"/>
      <w:marLeft w:val="0"/>
      <w:marRight w:val="0"/>
      <w:marTop w:val="0"/>
      <w:marBottom w:val="0"/>
      <w:divBdr>
        <w:top w:val="none" w:sz="0" w:space="0" w:color="auto"/>
        <w:left w:val="none" w:sz="0" w:space="0" w:color="auto"/>
        <w:bottom w:val="none" w:sz="0" w:space="0" w:color="auto"/>
        <w:right w:val="none" w:sz="0" w:space="0" w:color="auto"/>
      </w:divBdr>
      <w:divsChild>
        <w:div w:id="934478224">
          <w:marLeft w:val="0"/>
          <w:marRight w:val="0"/>
          <w:marTop w:val="0"/>
          <w:marBottom w:val="0"/>
          <w:divBdr>
            <w:top w:val="none" w:sz="0" w:space="0" w:color="auto"/>
            <w:left w:val="none" w:sz="0" w:space="0" w:color="auto"/>
            <w:bottom w:val="none" w:sz="0" w:space="0" w:color="auto"/>
            <w:right w:val="none" w:sz="0" w:space="0" w:color="auto"/>
          </w:divBdr>
        </w:div>
      </w:divsChild>
    </w:div>
    <w:div w:id="92089046">
      <w:bodyDiv w:val="1"/>
      <w:marLeft w:val="0"/>
      <w:marRight w:val="0"/>
      <w:marTop w:val="0"/>
      <w:marBottom w:val="0"/>
      <w:divBdr>
        <w:top w:val="none" w:sz="0" w:space="0" w:color="auto"/>
        <w:left w:val="none" w:sz="0" w:space="0" w:color="auto"/>
        <w:bottom w:val="none" w:sz="0" w:space="0" w:color="auto"/>
        <w:right w:val="none" w:sz="0" w:space="0" w:color="auto"/>
      </w:divBdr>
      <w:divsChild>
        <w:div w:id="755984091">
          <w:marLeft w:val="0"/>
          <w:marRight w:val="0"/>
          <w:marTop w:val="0"/>
          <w:marBottom w:val="0"/>
          <w:divBdr>
            <w:top w:val="none" w:sz="0" w:space="0" w:color="auto"/>
            <w:left w:val="none" w:sz="0" w:space="0" w:color="auto"/>
            <w:bottom w:val="none" w:sz="0" w:space="0" w:color="auto"/>
            <w:right w:val="none" w:sz="0" w:space="0" w:color="auto"/>
          </w:divBdr>
        </w:div>
      </w:divsChild>
    </w:div>
    <w:div w:id="132454285">
      <w:bodyDiv w:val="1"/>
      <w:marLeft w:val="0"/>
      <w:marRight w:val="0"/>
      <w:marTop w:val="0"/>
      <w:marBottom w:val="0"/>
      <w:divBdr>
        <w:top w:val="none" w:sz="0" w:space="0" w:color="auto"/>
        <w:left w:val="none" w:sz="0" w:space="0" w:color="auto"/>
        <w:bottom w:val="none" w:sz="0" w:space="0" w:color="auto"/>
        <w:right w:val="none" w:sz="0" w:space="0" w:color="auto"/>
      </w:divBdr>
    </w:div>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146671982">
      <w:bodyDiv w:val="1"/>
      <w:marLeft w:val="0"/>
      <w:marRight w:val="0"/>
      <w:marTop w:val="0"/>
      <w:marBottom w:val="0"/>
      <w:divBdr>
        <w:top w:val="none" w:sz="0" w:space="0" w:color="auto"/>
        <w:left w:val="none" w:sz="0" w:space="0" w:color="auto"/>
        <w:bottom w:val="none" w:sz="0" w:space="0" w:color="auto"/>
        <w:right w:val="none" w:sz="0" w:space="0" w:color="auto"/>
      </w:divBdr>
    </w:div>
    <w:div w:id="147795827">
      <w:bodyDiv w:val="1"/>
      <w:marLeft w:val="0"/>
      <w:marRight w:val="0"/>
      <w:marTop w:val="0"/>
      <w:marBottom w:val="0"/>
      <w:divBdr>
        <w:top w:val="none" w:sz="0" w:space="0" w:color="auto"/>
        <w:left w:val="none" w:sz="0" w:space="0" w:color="auto"/>
        <w:bottom w:val="none" w:sz="0" w:space="0" w:color="auto"/>
        <w:right w:val="none" w:sz="0" w:space="0" w:color="auto"/>
      </w:divBdr>
    </w:div>
    <w:div w:id="158733615">
      <w:bodyDiv w:val="1"/>
      <w:marLeft w:val="0"/>
      <w:marRight w:val="0"/>
      <w:marTop w:val="0"/>
      <w:marBottom w:val="0"/>
      <w:divBdr>
        <w:top w:val="none" w:sz="0" w:space="0" w:color="auto"/>
        <w:left w:val="none" w:sz="0" w:space="0" w:color="auto"/>
        <w:bottom w:val="none" w:sz="0" w:space="0" w:color="auto"/>
        <w:right w:val="none" w:sz="0" w:space="0" w:color="auto"/>
      </w:divBdr>
      <w:divsChild>
        <w:div w:id="2037269035">
          <w:marLeft w:val="0"/>
          <w:marRight w:val="0"/>
          <w:marTop w:val="0"/>
          <w:marBottom w:val="0"/>
          <w:divBdr>
            <w:top w:val="none" w:sz="0" w:space="0" w:color="auto"/>
            <w:left w:val="none" w:sz="0" w:space="0" w:color="auto"/>
            <w:bottom w:val="none" w:sz="0" w:space="0" w:color="auto"/>
            <w:right w:val="none" w:sz="0" w:space="0" w:color="auto"/>
          </w:divBdr>
        </w:div>
      </w:divsChild>
    </w:div>
    <w:div w:id="176120335">
      <w:bodyDiv w:val="1"/>
      <w:marLeft w:val="0"/>
      <w:marRight w:val="0"/>
      <w:marTop w:val="0"/>
      <w:marBottom w:val="0"/>
      <w:divBdr>
        <w:top w:val="none" w:sz="0" w:space="0" w:color="auto"/>
        <w:left w:val="none" w:sz="0" w:space="0" w:color="auto"/>
        <w:bottom w:val="none" w:sz="0" w:space="0" w:color="auto"/>
        <w:right w:val="none" w:sz="0" w:space="0" w:color="auto"/>
      </w:divBdr>
    </w:div>
    <w:div w:id="193811700">
      <w:bodyDiv w:val="1"/>
      <w:marLeft w:val="0"/>
      <w:marRight w:val="0"/>
      <w:marTop w:val="0"/>
      <w:marBottom w:val="0"/>
      <w:divBdr>
        <w:top w:val="none" w:sz="0" w:space="0" w:color="auto"/>
        <w:left w:val="none" w:sz="0" w:space="0" w:color="auto"/>
        <w:bottom w:val="none" w:sz="0" w:space="0" w:color="auto"/>
        <w:right w:val="none" w:sz="0" w:space="0" w:color="auto"/>
      </w:divBdr>
      <w:divsChild>
        <w:div w:id="274943552">
          <w:marLeft w:val="0"/>
          <w:marRight w:val="0"/>
          <w:marTop w:val="0"/>
          <w:marBottom w:val="0"/>
          <w:divBdr>
            <w:top w:val="none" w:sz="0" w:space="0" w:color="auto"/>
            <w:left w:val="none" w:sz="0" w:space="0" w:color="auto"/>
            <w:bottom w:val="none" w:sz="0" w:space="0" w:color="auto"/>
            <w:right w:val="none" w:sz="0" w:space="0" w:color="auto"/>
          </w:divBdr>
        </w:div>
      </w:divsChild>
    </w:div>
    <w:div w:id="270168726">
      <w:bodyDiv w:val="1"/>
      <w:marLeft w:val="0"/>
      <w:marRight w:val="0"/>
      <w:marTop w:val="0"/>
      <w:marBottom w:val="0"/>
      <w:divBdr>
        <w:top w:val="none" w:sz="0" w:space="0" w:color="auto"/>
        <w:left w:val="none" w:sz="0" w:space="0" w:color="auto"/>
        <w:bottom w:val="none" w:sz="0" w:space="0" w:color="auto"/>
        <w:right w:val="none" w:sz="0" w:space="0" w:color="auto"/>
      </w:divBdr>
    </w:div>
    <w:div w:id="289627357">
      <w:bodyDiv w:val="1"/>
      <w:marLeft w:val="0"/>
      <w:marRight w:val="0"/>
      <w:marTop w:val="0"/>
      <w:marBottom w:val="0"/>
      <w:divBdr>
        <w:top w:val="none" w:sz="0" w:space="0" w:color="auto"/>
        <w:left w:val="none" w:sz="0" w:space="0" w:color="auto"/>
        <w:bottom w:val="none" w:sz="0" w:space="0" w:color="auto"/>
        <w:right w:val="none" w:sz="0" w:space="0" w:color="auto"/>
      </w:divBdr>
    </w:div>
    <w:div w:id="404424653">
      <w:bodyDiv w:val="1"/>
      <w:marLeft w:val="0"/>
      <w:marRight w:val="0"/>
      <w:marTop w:val="0"/>
      <w:marBottom w:val="0"/>
      <w:divBdr>
        <w:top w:val="none" w:sz="0" w:space="0" w:color="auto"/>
        <w:left w:val="none" w:sz="0" w:space="0" w:color="auto"/>
        <w:bottom w:val="none" w:sz="0" w:space="0" w:color="auto"/>
        <w:right w:val="none" w:sz="0" w:space="0" w:color="auto"/>
      </w:divBdr>
    </w:div>
    <w:div w:id="4274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97">
          <w:marLeft w:val="0"/>
          <w:marRight w:val="0"/>
          <w:marTop w:val="0"/>
          <w:marBottom w:val="0"/>
          <w:divBdr>
            <w:top w:val="none" w:sz="0" w:space="0" w:color="auto"/>
            <w:left w:val="none" w:sz="0" w:space="0" w:color="auto"/>
            <w:bottom w:val="none" w:sz="0" w:space="0" w:color="auto"/>
            <w:right w:val="none" w:sz="0" w:space="0" w:color="auto"/>
          </w:divBdr>
        </w:div>
      </w:divsChild>
    </w:div>
    <w:div w:id="478495433">
      <w:bodyDiv w:val="1"/>
      <w:marLeft w:val="0"/>
      <w:marRight w:val="0"/>
      <w:marTop w:val="0"/>
      <w:marBottom w:val="0"/>
      <w:divBdr>
        <w:top w:val="none" w:sz="0" w:space="0" w:color="auto"/>
        <w:left w:val="none" w:sz="0" w:space="0" w:color="auto"/>
        <w:bottom w:val="none" w:sz="0" w:space="0" w:color="auto"/>
        <w:right w:val="none" w:sz="0" w:space="0" w:color="auto"/>
      </w:divBdr>
      <w:divsChild>
        <w:div w:id="1670020941">
          <w:marLeft w:val="0"/>
          <w:marRight w:val="720"/>
          <w:marTop w:val="0"/>
          <w:marBottom w:val="0"/>
          <w:divBdr>
            <w:top w:val="none" w:sz="0" w:space="0" w:color="auto"/>
            <w:left w:val="none" w:sz="0" w:space="0" w:color="auto"/>
            <w:bottom w:val="none" w:sz="0" w:space="0" w:color="auto"/>
            <w:right w:val="none" w:sz="0" w:space="0" w:color="auto"/>
          </w:divBdr>
        </w:div>
        <w:div w:id="1504280412">
          <w:marLeft w:val="0"/>
          <w:marRight w:val="0"/>
          <w:marTop w:val="0"/>
          <w:marBottom w:val="0"/>
          <w:divBdr>
            <w:top w:val="none" w:sz="0" w:space="0" w:color="auto"/>
            <w:left w:val="none" w:sz="0" w:space="0" w:color="auto"/>
            <w:bottom w:val="none" w:sz="0" w:space="0" w:color="auto"/>
            <w:right w:val="none" w:sz="0" w:space="0" w:color="auto"/>
          </w:divBdr>
        </w:div>
      </w:divsChild>
    </w:div>
    <w:div w:id="513107288">
      <w:bodyDiv w:val="1"/>
      <w:marLeft w:val="0"/>
      <w:marRight w:val="0"/>
      <w:marTop w:val="0"/>
      <w:marBottom w:val="0"/>
      <w:divBdr>
        <w:top w:val="none" w:sz="0" w:space="0" w:color="auto"/>
        <w:left w:val="none" w:sz="0" w:space="0" w:color="auto"/>
        <w:bottom w:val="none" w:sz="0" w:space="0" w:color="auto"/>
        <w:right w:val="none" w:sz="0" w:space="0" w:color="auto"/>
      </w:divBdr>
    </w:div>
    <w:div w:id="530844754">
      <w:bodyDiv w:val="1"/>
      <w:marLeft w:val="0"/>
      <w:marRight w:val="0"/>
      <w:marTop w:val="0"/>
      <w:marBottom w:val="0"/>
      <w:divBdr>
        <w:top w:val="none" w:sz="0" w:space="0" w:color="auto"/>
        <w:left w:val="none" w:sz="0" w:space="0" w:color="auto"/>
        <w:bottom w:val="none" w:sz="0" w:space="0" w:color="auto"/>
        <w:right w:val="none" w:sz="0" w:space="0" w:color="auto"/>
      </w:divBdr>
      <w:divsChild>
        <w:div w:id="925266369">
          <w:marLeft w:val="0"/>
          <w:marRight w:val="0"/>
          <w:marTop w:val="0"/>
          <w:marBottom w:val="0"/>
          <w:divBdr>
            <w:top w:val="none" w:sz="0" w:space="0" w:color="auto"/>
            <w:left w:val="none" w:sz="0" w:space="0" w:color="auto"/>
            <w:bottom w:val="none" w:sz="0" w:space="0" w:color="auto"/>
            <w:right w:val="none" w:sz="0" w:space="0" w:color="auto"/>
          </w:divBdr>
        </w:div>
      </w:divsChild>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563683048">
      <w:bodyDiv w:val="1"/>
      <w:marLeft w:val="0"/>
      <w:marRight w:val="0"/>
      <w:marTop w:val="0"/>
      <w:marBottom w:val="0"/>
      <w:divBdr>
        <w:top w:val="none" w:sz="0" w:space="0" w:color="auto"/>
        <w:left w:val="none" w:sz="0" w:space="0" w:color="auto"/>
        <w:bottom w:val="none" w:sz="0" w:space="0" w:color="auto"/>
        <w:right w:val="none" w:sz="0" w:space="0" w:color="auto"/>
      </w:divBdr>
    </w:div>
    <w:div w:id="584344907">
      <w:bodyDiv w:val="1"/>
      <w:marLeft w:val="0"/>
      <w:marRight w:val="0"/>
      <w:marTop w:val="0"/>
      <w:marBottom w:val="0"/>
      <w:divBdr>
        <w:top w:val="none" w:sz="0" w:space="0" w:color="auto"/>
        <w:left w:val="none" w:sz="0" w:space="0" w:color="auto"/>
        <w:bottom w:val="none" w:sz="0" w:space="0" w:color="auto"/>
        <w:right w:val="none" w:sz="0" w:space="0" w:color="auto"/>
      </w:divBdr>
      <w:divsChild>
        <w:div w:id="1133253361">
          <w:marLeft w:val="0"/>
          <w:marRight w:val="0"/>
          <w:marTop w:val="0"/>
          <w:marBottom w:val="0"/>
          <w:divBdr>
            <w:top w:val="none" w:sz="0" w:space="0" w:color="auto"/>
            <w:left w:val="none" w:sz="0" w:space="0" w:color="auto"/>
            <w:bottom w:val="none" w:sz="0" w:space="0" w:color="auto"/>
            <w:right w:val="none" w:sz="0" w:space="0" w:color="auto"/>
          </w:divBdr>
        </w:div>
      </w:divsChild>
    </w:div>
    <w:div w:id="586883717">
      <w:bodyDiv w:val="1"/>
      <w:marLeft w:val="0"/>
      <w:marRight w:val="0"/>
      <w:marTop w:val="0"/>
      <w:marBottom w:val="0"/>
      <w:divBdr>
        <w:top w:val="none" w:sz="0" w:space="0" w:color="auto"/>
        <w:left w:val="none" w:sz="0" w:space="0" w:color="auto"/>
        <w:bottom w:val="none" w:sz="0" w:space="0" w:color="auto"/>
        <w:right w:val="none" w:sz="0" w:space="0" w:color="auto"/>
      </w:divBdr>
      <w:divsChild>
        <w:div w:id="838157130">
          <w:marLeft w:val="0"/>
          <w:marRight w:val="720"/>
          <w:marTop w:val="0"/>
          <w:marBottom w:val="0"/>
          <w:divBdr>
            <w:top w:val="none" w:sz="0" w:space="0" w:color="auto"/>
            <w:left w:val="none" w:sz="0" w:space="0" w:color="auto"/>
            <w:bottom w:val="none" w:sz="0" w:space="0" w:color="auto"/>
            <w:right w:val="none" w:sz="0" w:space="0" w:color="auto"/>
          </w:divBdr>
        </w:div>
        <w:div w:id="440879313">
          <w:marLeft w:val="0"/>
          <w:marRight w:val="0"/>
          <w:marTop w:val="0"/>
          <w:marBottom w:val="0"/>
          <w:divBdr>
            <w:top w:val="none" w:sz="0" w:space="0" w:color="auto"/>
            <w:left w:val="none" w:sz="0" w:space="0" w:color="auto"/>
            <w:bottom w:val="none" w:sz="0" w:space="0" w:color="auto"/>
            <w:right w:val="none" w:sz="0" w:space="0" w:color="auto"/>
          </w:divBdr>
        </w:div>
      </w:divsChild>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91303842">
      <w:bodyDiv w:val="1"/>
      <w:marLeft w:val="0"/>
      <w:marRight w:val="0"/>
      <w:marTop w:val="0"/>
      <w:marBottom w:val="0"/>
      <w:divBdr>
        <w:top w:val="none" w:sz="0" w:space="0" w:color="auto"/>
        <w:left w:val="none" w:sz="0" w:space="0" w:color="auto"/>
        <w:bottom w:val="none" w:sz="0" w:space="0" w:color="auto"/>
        <w:right w:val="none" w:sz="0" w:space="0" w:color="auto"/>
      </w:divBdr>
      <w:divsChild>
        <w:div w:id="1847549566">
          <w:marLeft w:val="0"/>
          <w:marRight w:val="0"/>
          <w:marTop w:val="0"/>
          <w:marBottom w:val="0"/>
          <w:divBdr>
            <w:top w:val="none" w:sz="0" w:space="0" w:color="auto"/>
            <w:left w:val="none" w:sz="0" w:space="0" w:color="auto"/>
            <w:bottom w:val="none" w:sz="0" w:space="0" w:color="auto"/>
            <w:right w:val="none" w:sz="0" w:space="0" w:color="auto"/>
          </w:divBdr>
        </w:div>
      </w:divsChild>
    </w:div>
    <w:div w:id="728460755">
      <w:bodyDiv w:val="1"/>
      <w:marLeft w:val="0"/>
      <w:marRight w:val="0"/>
      <w:marTop w:val="0"/>
      <w:marBottom w:val="0"/>
      <w:divBdr>
        <w:top w:val="none" w:sz="0" w:space="0" w:color="auto"/>
        <w:left w:val="none" w:sz="0" w:space="0" w:color="auto"/>
        <w:bottom w:val="none" w:sz="0" w:space="0" w:color="auto"/>
        <w:right w:val="none" w:sz="0" w:space="0" w:color="auto"/>
      </w:divBdr>
    </w:div>
    <w:div w:id="798037579">
      <w:bodyDiv w:val="1"/>
      <w:marLeft w:val="0"/>
      <w:marRight w:val="0"/>
      <w:marTop w:val="0"/>
      <w:marBottom w:val="0"/>
      <w:divBdr>
        <w:top w:val="none" w:sz="0" w:space="0" w:color="auto"/>
        <w:left w:val="none" w:sz="0" w:space="0" w:color="auto"/>
        <w:bottom w:val="none" w:sz="0" w:space="0" w:color="auto"/>
        <w:right w:val="none" w:sz="0" w:space="0" w:color="auto"/>
      </w:divBdr>
    </w:div>
    <w:div w:id="806125465">
      <w:bodyDiv w:val="1"/>
      <w:marLeft w:val="0"/>
      <w:marRight w:val="0"/>
      <w:marTop w:val="0"/>
      <w:marBottom w:val="0"/>
      <w:divBdr>
        <w:top w:val="none" w:sz="0" w:space="0" w:color="auto"/>
        <w:left w:val="none" w:sz="0" w:space="0" w:color="auto"/>
        <w:bottom w:val="none" w:sz="0" w:space="0" w:color="auto"/>
        <w:right w:val="none" w:sz="0" w:space="0" w:color="auto"/>
      </w:divBdr>
    </w:div>
    <w:div w:id="836532930">
      <w:bodyDiv w:val="1"/>
      <w:marLeft w:val="0"/>
      <w:marRight w:val="0"/>
      <w:marTop w:val="0"/>
      <w:marBottom w:val="0"/>
      <w:divBdr>
        <w:top w:val="none" w:sz="0" w:space="0" w:color="auto"/>
        <w:left w:val="none" w:sz="0" w:space="0" w:color="auto"/>
        <w:bottom w:val="none" w:sz="0" w:space="0" w:color="auto"/>
        <w:right w:val="none" w:sz="0" w:space="0" w:color="auto"/>
      </w:divBdr>
    </w:div>
    <w:div w:id="855535920">
      <w:bodyDiv w:val="1"/>
      <w:marLeft w:val="0"/>
      <w:marRight w:val="0"/>
      <w:marTop w:val="0"/>
      <w:marBottom w:val="0"/>
      <w:divBdr>
        <w:top w:val="none" w:sz="0" w:space="0" w:color="auto"/>
        <w:left w:val="none" w:sz="0" w:space="0" w:color="auto"/>
        <w:bottom w:val="none" w:sz="0" w:space="0" w:color="auto"/>
        <w:right w:val="none" w:sz="0" w:space="0" w:color="auto"/>
      </w:divBdr>
    </w:div>
    <w:div w:id="949044022">
      <w:bodyDiv w:val="1"/>
      <w:marLeft w:val="0"/>
      <w:marRight w:val="0"/>
      <w:marTop w:val="0"/>
      <w:marBottom w:val="0"/>
      <w:divBdr>
        <w:top w:val="none" w:sz="0" w:space="0" w:color="auto"/>
        <w:left w:val="none" w:sz="0" w:space="0" w:color="auto"/>
        <w:bottom w:val="none" w:sz="0" w:space="0" w:color="auto"/>
        <w:right w:val="none" w:sz="0" w:space="0" w:color="auto"/>
      </w:divBdr>
    </w:div>
    <w:div w:id="1023673267">
      <w:bodyDiv w:val="1"/>
      <w:marLeft w:val="0"/>
      <w:marRight w:val="0"/>
      <w:marTop w:val="0"/>
      <w:marBottom w:val="0"/>
      <w:divBdr>
        <w:top w:val="none" w:sz="0" w:space="0" w:color="auto"/>
        <w:left w:val="none" w:sz="0" w:space="0" w:color="auto"/>
        <w:bottom w:val="none" w:sz="0" w:space="0" w:color="auto"/>
        <w:right w:val="none" w:sz="0" w:space="0" w:color="auto"/>
      </w:divBdr>
    </w:div>
    <w:div w:id="1082408092">
      <w:bodyDiv w:val="1"/>
      <w:marLeft w:val="0"/>
      <w:marRight w:val="0"/>
      <w:marTop w:val="0"/>
      <w:marBottom w:val="0"/>
      <w:divBdr>
        <w:top w:val="none" w:sz="0" w:space="0" w:color="auto"/>
        <w:left w:val="none" w:sz="0" w:space="0" w:color="auto"/>
        <w:bottom w:val="none" w:sz="0" w:space="0" w:color="auto"/>
        <w:right w:val="none" w:sz="0" w:space="0" w:color="auto"/>
      </w:divBdr>
    </w:div>
    <w:div w:id="1118446367">
      <w:bodyDiv w:val="1"/>
      <w:marLeft w:val="0"/>
      <w:marRight w:val="0"/>
      <w:marTop w:val="0"/>
      <w:marBottom w:val="0"/>
      <w:divBdr>
        <w:top w:val="none" w:sz="0" w:space="0" w:color="auto"/>
        <w:left w:val="none" w:sz="0" w:space="0" w:color="auto"/>
        <w:bottom w:val="none" w:sz="0" w:space="0" w:color="auto"/>
        <w:right w:val="none" w:sz="0" w:space="0" w:color="auto"/>
      </w:divBdr>
      <w:divsChild>
        <w:div w:id="279267578">
          <w:marLeft w:val="0"/>
          <w:marRight w:val="0"/>
          <w:marTop w:val="0"/>
          <w:marBottom w:val="0"/>
          <w:divBdr>
            <w:top w:val="none" w:sz="0" w:space="0" w:color="auto"/>
            <w:left w:val="none" w:sz="0" w:space="0" w:color="auto"/>
            <w:bottom w:val="none" w:sz="0" w:space="0" w:color="auto"/>
            <w:right w:val="none" w:sz="0" w:space="0" w:color="auto"/>
          </w:divBdr>
        </w:div>
      </w:divsChild>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216045094">
      <w:bodyDiv w:val="1"/>
      <w:marLeft w:val="0"/>
      <w:marRight w:val="0"/>
      <w:marTop w:val="0"/>
      <w:marBottom w:val="0"/>
      <w:divBdr>
        <w:top w:val="none" w:sz="0" w:space="0" w:color="auto"/>
        <w:left w:val="none" w:sz="0" w:space="0" w:color="auto"/>
        <w:bottom w:val="none" w:sz="0" w:space="0" w:color="auto"/>
        <w:right w:val="none" w:sz="0" w:space="0" w:color="auto"/>
      </w:divBdr>
    </w:div>
    <w:div w:id="1218280787">
      <w:bodyDiv w:val="1"/>
      <w:marLeft w:val="0"/>
      <w:marRight w:val="0"/>
      <w:marTop w:val="0"/>
      <w:marBottom w:val="0"/>
      <w:divBdr>
        <w:top w:val="none" w:sz="0" w:space="0" w:color="auto"/>
        <w:left w:val="none" w:sz="0" w:space="0" w:color="auto"/>
        <w:bottom w:val="none" w:sz="0" w:space="0" w:color="auto"/>
        <w:right w:val="none" w:sz="0" w:space="0" w:color="auto"/>
      </w:divBdr>
      <w:divsChild>
        <w:div w:id="914628001">
          <w:marLeft w:val="0"/>
          <w:marRight w:val="0"/>
          <w:marTop w:val="0"/>
          <w:marBottom w:val="0"/>
          <w:divBdr>
            <w:top w:val="none" w:sz="0" w:space="0" w:color="auto"/>
            <w:left w:val="none" w:sz="0" w:space="0" w:color="auto"/>
            <w:bottom w:val="none" w:sz="0" w:space="0" w:color="auto"/>
            <w:right w:val="none" w:sz="0" w:space="0" w:color="auto"/>
          </w:divBdr>
        </w:div>
      </w:divsChild>
    </w:div>
    <w:div w:id="1248153890">
      <w:bodyDiv w:val="1"/>
      <w:marLeft w:val="0"/>
      <w:marRight w:val="0"/>
      <w:marTop w:val="0"/>
      <w:marBottom w:val="0"/>
      <w:divBdr>
        <w:top w:val="none" w:sz="0" w:space="0" w:color="auto"/>
        <w:left w:val="none" w:sz="0" w:space="0" w:color="auto"/>
        <w:bottom w:val="none" w:sz="0" w:space="0" w:color="auto"/>
        <w:right w:val="none" w:sz="0" w:space="0" w:color="auto"/>
      </w:divBdr>
    </w:div>
    <w:div w:id="1307004197">
      <w:bodyDiv w:val="1"/>
      <w:marLeft w:val="0"/>
      <w:marRight w:val="0"/>
      <w:marTop w:val="0"/>
      <w:marBottom w:val="0"/>
      <w:divBdr>
        <w:top w:val="none" w:sz="0" w:space="0" w:color="auto"/>
        <w:left w:val="none" w:sz="0" w:space="0" w:color="auto"/>
        <w:bottom w:val="none" w:sz="0" w:space="0" w:color="auto"/>
        <w:right w:val="none" w:sz="0" w:space="0" w:color="auto"/>
      </w:divBdr>
    </w:div>
    <w:div w:id="1390609701">
      <w:bodyDiv w:val="1"/>
      <w:marLeft w:val="0"/>
      <w:marRight w:val="0"/>
      <w:marTop w:val="0"/>
      <w:marBottom w:val="0"/>
      <w:divBdr>
        <w:top w:val="none" w:sz="0" w:space="0" w:color="auto"/>
        <w:left w:val="none" w:sz="0" w:space="0" w:color="auto"/>
        <w:bottom w:val="none" w:sz="0" w:space="0" w:color="auto"/>
        <w:right w:val="none" w:sz="0" w:space="0" w:color="auto"/>
      </w:divBdr>
    </w:div>
    <w:div w:id="1475609072">
      <w:bodyDiv w:val="1"/>
      <w:marLeft w:val="0"/>
      <w:marRight w:val="0"/>
      <w:marTop w:val="0"/>
      <w:marBottom w:val="0"/>
      <w:divBdr>
        <w:top w:val="none" w:sz="0" w:space="0" w:color="auto"/>
        <w:left w:val="none" w:sz="0" w:space="0" w:color="auto"/>
        <w:bottom w:val="none" w:sz="0" w:space="0" w:color="auto"/>
        <w:right w:val="none" w:sz="0" w:space="0" w:color="auto"/>
      </w:divBdr>
    </w:div>
    <w:div w:id="1515924150">
      <w:bodyDiv w:val="1"/>
      <w:marLeft w:val="0"/>
      <w:marRight w:val="0"/>
      <w:marTop w:val="0"/>
      <w:marBottom w:val="0"/>
      <w:divBdr>
        <w:top w:val="none" w:sz="0" w:space="0" w:color="auto"/>
        <w:left w:val="none" w:sz="0" w:space="0" w:color="auto"/>
        <w:bottom w:val="none" w:sz="0" w:space="0" w:color="auto"/>
        <w:right w:val="none" w:sz="0" w:space="0" w:color="auto"/>
      </w:divBdr>
    </w:div>
    <w:div w:id="1526019513">
      <w:bodyDiv w:val="1"/>
      <w:marLeft w:val="0"/>
      <w:marRight w:val="0"/>
      <w:marTop w:val="0"/>
      <w:marBottom w:val="0"/>
      <w:divBdr>
        <w:top w:val="none" w:sz="0" w:space="0" w:color="auto"/>
        <w:left w:val="none" w:sz="0" w:space="0" w:color="auto"/>
        <w:bottom w:val="none" w:sz="0" w:space="0" w:color="auto"/>
        <w:right w:val="none" w:sz="0" w:space="0" w:color="auto"/>
      </w:divBdr>
    </w:div>
    <w:div w:id="1610353069">
      <w:bodyDiv w:val="1"/>
      <w:marLeft w:val="0"/>
      <w:marRight w:val="0"/>
      <w:marTop w:val="0"/>
      <w:marBottom w:val="0"/>
      <w:divBdr>
        <w:top w:val="none" w:sz="0" w:space="0" w:color="auto"/>
        <w:left w:val="none" w:sz="0" w:space="0" w:color="auto"/>
        <w:bottom w:val="none" w:sz="0" w:space="0" w:color="auto"/>
        <w:right w:val="none" w:sz="0" w:space="0" w:color="auto"/>
      </w:divBdr>
      <w:divsChild>
        <w:div w:id="1136024772">
          <w:marLeft w:val="0"/>
          <w:marRight w:val="0"/>
          <w:marTop w:val="0"/>
          <w:marBottom w:val="0"/>
          <w:divBdr>
            <w:top w:val="none" w:sz="0" w:space="0" w:color="auto"/>
            <w:left w:val="none" w:sz="0" w:space="0" w:color="auto"/>
            <w:bottom w:val="none" w:sz="0" w:space="0" w:color="auto"/>
            <w:right w:val="none" w:sz="0" w:space="0" w:color="auto"/>
          </w:divBdr>
        </w:div>
      </w:divsChild>
    </w:div>
    <w:div w:id="1635284757">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709988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2103">
          <w:marLeft w:val="0"/>
          <w:marRight w:val="0"/>
          <w:marTop w:val="0"/>
          <w:marBottom w:val="0"/>
          <w:divBdr>
            <w:top w:val="none" w:sz="0" w:space="0" w:color="auto"/>
            <w:left w:val="none" w:sz="0" w:space="0" w:color="auto"/>
            <w:bottom w:val="none" w:sz="0" w:space="0" w:color="auto"/>
            <w:right w:val="none" w:sz="0" w:space="0" w:color="auto"/>
          </w:divBdr>
        </w:div>
      </w:divsChild>
    </w:div>
    <w:div w:id="1710061441">
      <w:bodyDiv w:val="1"/>
      <w:marLeft w:val="0"/>
      <w:marRight w:val="0"/>
      <w:marTop w:val="0"/>
      <w:marBottom w:val="0"/>
      <w:divBdr>
        <w:top w:val="none" w:sz="0" w:space="0" w:color="auto"/>
        <w:left w:val="none" w:sz="0" w:space="0" w:color="auto"/>
        <w:bottom w:val="none" w:sz="0" w:space="0" w:color="auto"/>
        <w:right w:val="none" w:sz="0" w:space="0" w:color="auto"/>
      </w:divBdr>
    </w:div>
    <w:div w:id="182262430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048721054">
      <w:bodyDiv w:val="1"/>
      <w:marLeft w:val="0"/>
      <w:marRight w:val="0"/>
      <w:marTop w:val="0"/>
      <w:marBottom w:val="0"/>
      <w:divBdr>
        <w:top w:val="none" w:sz="0" w:space="0" w:color="auto"/>
        <w:left w:val="none" w:sz="0" w:space="0" w:color="auto"/>
        <w:bottom w:val="none" w:sz="0" w:space="0" w:color="auto"/>
        <w:right w:val="none" w:sz="0" w:space="0" w:color="auto"/>
      </w:divBdr>
    </w:div>
    <w:div w:id="2068382766">
      <w:bodyDiv w:val="1"/>
      <w:marLeft w:val="0"/>
      <w:marRight w:val="0"/>
      <w:marTop w:val="0"/>
      <w:marBottom w:val="0"/>
      <w:divBdr>
        <w:top w:val="none" w:sz="0" w:space="0" w:color="auto"/>
        <w:left w:val="none" w:sz="0" w:space="0" w:color="auto"/>
        <w:bottom w:val="none" w:sz="0" w:space="0" w:color="auto"/>
        <w:right w:val="none" w:sz="0" w:space="0" w:color="auto"/>
      </w:divBdr>
      <w:divsChild>
        <w:div w:id="2066486734">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hyperlink" Target="https://quantumcomputingreport.com/" TargetMode="External"/><Relationship Id="rId39" Type="http://schemas.openxmlformats.org/officeDocument/2006/relationships/hyperlink" Target="https://doi.org/10.1038/nature23879" TargetMode="External"/><Relationship Id="rId21" Type="http://schemas.openxmlformats.org/officeDocument/2006/relationships/hyperlink" Target="https://docs.pennylane.ai/en/stable/introduction/circuits.html" TargetMode="External"/><Relationship Id="rId34" Type="http://schemas.openxmlformats.org/officeDocument/2006/relationships/hyperlink" Target="https://arxiv.org/abs/2110.10828" TargetMode="External"/><Relationship Id="rId42" Type="http://schemas.openxmlformats.org/officeDocument/2006/relationships/hyperlink" Target="https://plato.stanford.edu/entries/qm/" TargetMode="External"/><Relationship Id="rId47" Type="http://schemas.openxmlformats.org/officeDocument/2006/relationships/hyperlink" Target="https://www.researchgate.net/publication/361479300_Quantum_algorithm_for_learning_secret_strings_and_its_experimental_demonstration" TargetMode="External"/><Relationship Id="rId50" Type="http://schemas.openxmlformats.org/officeDocument/2006/relationships/hyperlink" Target="https://doi.org/10.1103/physrevlett.119.170501" TargetMode="External"/><Relationship Id="rId55" Type="http://schemas.openxmlformats.org/officeDocument/2006/relationships/image" Target="media/image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oi.org/1061245463.woff2" TargetMode="External"/><Relationship Id="rId11" Type="http://schemas.openxmlformats.org/officeDocument/2006/relationships/header" Target="header1.xml"/><Relationship Id="rId24" Type="http://schemas.openxmlformats.org/officeDocument/2006/relationships/hyperlink" Target="https://research.ibm.com/quantum" TargetMode="External"/><Relationship Id="rId32" Type="http://schemas.openxmlformats.org/officeDocument/2006/relationships/hyperlink" Target="https://docs.pennylane.ai/en/stable/code/api/pennylane.Rot.html" TargetMode="External"/><Relationship Id="rId37" Type="http://schemas.openxmlformats.org/officeDocument/2006/relationships/hyperlink" Target="https://doi.org/10.1038/s41586-021-03202-1" TargetMode="External"/><Relationship Id="rId40" Type="http://schemas.openxmlformats.org/officeDocument/2006/relationships/hyperlink" Target="https://doi.org/10.1103/physreva.102.012417" TargetMode="External"/><Relationship Id="rId45" Type="http://schemas.openxmlformats.org/officeDocument/2006/relationships/hyperlink" Target="https://aws.amazon.com/blogs/quantum-computing/explore-quantum-computational-advantage-with-xanadus-borealis-device-on-amazon-braket/" TargetMode="External"/><Relationship Id="rId53" Type="http://schemas.openxmlformats.org/officeDocument/2006/relationships/image" Target="media/image5.png"/><Relationship Id="rId58" Type="http://schemas.openxmlformats.org/officeDocument/2006/relationships/image" Target="media/image10.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quantum.ibm.com/functions" TargetMode="External"/><Relationship Id="rId14" Type="http://schemas.openxmlformats.org/officeDocument/2006/relationships/footer" Target="footer2.xml"/><Relationship Id="rId22" Type="http://schemas.openxmlformats.org/officeDocument/2006/relationships/hyperlink" Target="https://quantum-computing.ibm.com/" TargetMode="External"/><Relationship Id="rId27" Type="http://schemas.openxmlformats.org/officeDocument/2006/relationships/hyperlink" Target="https://pennylane.ai/" TargetMode="External"/><Relationship Id="rId30" Type="http://schemas.openxmlformats.org/officeDocument/2006/relationships/hyperlink" Target="https://doi.org/10.1007/s10288-019-00424-y" TargetMode="External"/><Relationship Id="rId35" Type="http://schemas.openxmlformats.org/officeDocument/2006/relationships/hyperlink" Target="https://xanadu.ai/products/x-series/?form=MG0AV3" TargetMode="External"/><Relationship Id="rId43" Type="http://schemas.openxmlformats.org/officeDocument/2006/relationships/hyperlink" Target="https://thequantuminsider.com/2025/01/22/xanadu-announces-aurora-a-universal-photonic-quantum-computer/" TargetMode="External"/><Relationship Id="rId48" Type="http://schemas.openxmlformats.org/officeDocument/2006/relationships/hyperlink" Target="https://doi.org/10.1103/revmodphys.84.621" TargetMode="External"/><Relationship Id="rId56" Type="http://schemas.openxmlformats.org/officeDocument/2006/relationships/image" Target="media/image8.png"/><Relationship Id="rId8" Type="http://schemas.openxmlformats.org/officeDocument/2006/relationships/webSettings" Target="webSettings.xml"/><Relationship Id="rId51" Type="http://schemas.openxmlformats.org/officeDocument/2006/relationships/hyperlink" Target="https://doi.org/10.1126/science.abe877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arxiv.org/ftp/arxiv/papers/2012/2012.00102.pdf" TargetMode="External"/><Relationship Id="rId33" Type="http://schemas.openxmlformats.org/officeDocument/2006/relationships/hyperlink" Target="https://docs.quantum.ibm.com/api/qiskit/qiskit.circuit.library.RYGate" TargetMode="External"/><Relationship Id="rId38" Type="http://schemas.openxmlformats.org/officeDocument/2006/relationships/hyperlink" Target="https://strawberryfields.ai/" TargetMode="External"/><Relationship Id="rId46" Type="http://schemas.openxmlformats.org/officeDocument/2006/relationships/hyperlink" Target="https://www.xanadu.ai/press/xanadu-introduces-aurora-worlds-first-scalable-networked-and-modular-quantum-computer" TargetMode="External"/><Relationship Id="rId59" Type="http://schemas.openxmlformats.org/officeDocument/2006/relationships/header" Target="header4.xml"/><Relationship Id="rId20" Type="http://schemas.openxmlformats.org/officeDocument/2006/relationships/hyperlink" Target="https://www.xanadu.ai/research" TargetMode="External"/><Relationship Id="rId41" Type="http://schemas.openxmlformats.org/officeDocument/2006/relationships/hyperlink" Target="https://www.ibm.com/quantum/blog/quantum-roadmap-2033?mhsrc=ibmsearch_a&amp;mhq=heron" TargetMode="External"/><Relationship Id="rId54" Type="http://schemas.openxmlformats.org/officeDocument/2006/relationships/image" Target="media/image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qiskit.org/documentation/" TargetMode="External"/><Relationship Id="rId28" Type="http://schemas.openxmlformats.org/officeDocument/2006/relationships/hyperlink" Target="https://quantum-journal.org/" TargetMode="External"/><Relationship Id="rId36" Type="http://schemas.openxmlformats.org/officeDocument/2006/relationships/hyperlink" Target="https://doi.org/10.1145/3581784.3607058" TargetMode="External"/><Relationship Id="rId49" Type="http://schemas.openxmlformats.org/officeDocument/2006/relationships/hyperlink" Target="https://doi.org/10.1103/revmodphys.77.513" TargetMode="External"/><Relationship Id="rId57" Type="http://schemas.openxmlformats.org/officeDocument/2006/relationships/image" Target="media/image9.png"/><Relationship Id="rId10" Type="http://schemas.openxmlformats.org/officeDocument/2006/relationships/endnotes" Target="endnotes.xml"/><Relationship Id="rId31" Type="http://schemas.openxmlformats.org/officeDocument/2006/relationships/hyperlink" Target="https://pennylane.ai/codebook/introduction-to-quantum-computing?form=MG0AV3" TargetMode="External"/><Relationship Id="rId44" Type="http://schemas.openxmlformats.org/officeDocument/2006/relationships/hyperlink" Target="https://doi.org/10.1140/epjqt/s40507-019-0072-0" TargetMode="External"/><Relationship Id="rId52" Type="http://schemas.openxmlformats.org/officeDocument/2006/relationships/image" Target="media/image4.png"/><Relationship Id="rId60"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83B634C046C874B8DFFD09748B90532" ma:contentTypeVersion="10" ma:contentTypeDescription="Create a new document." ma:contentTypeScope="" ma:versionID="8777dd718186cc8d56230554e2b7e074">
  <xsd:schema xmlns:xsd="http://www.w3.org/2001/XMLSchema" xmlns:xs="http://www.w3.org/2001/XMLSchema" xmlns:p="http://schemas.microsoft.com/office/2006/metadata/properties" xmlns:ns3="baf1fab5-e116-4cf2-b268-052e9c17fee4" targetNamespace="http://schemas.microsoft.com/office/2006/metadata/properties" ma:root="true" ma:fieldsID="0a4dc37fab0dcca9a7780d22754b4897" ns3:_="">
    <xsd:import namespace="baf1fab5-e116-4cf2-b268-052e9c17fee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f1fab5-e116-4cf2-b268-052e9c17f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af1fab5-e116-4cf2-b268-052e9c17fee4" xsi:nil="true"/>
  </documentManagement>
</p:properti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customXml/itemProps2.xml><?xml version="1.0" encoding="utf-8"?>
<ds:datastoreItem xmlns:ds="http://schemas.openxmlformats.org/officeDocument/2006/customXml" ds:itemID="{AA2BD98D-7A0E-4DA8-9F8A-5A87972A8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f1fab5-e116-4cf2-b268-052e9c17f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E0ADC9-CFD8-4A0C-B09D-81B193D12FD4}">
  <ds:schemaRefs>
    <ds:schemaRef ds:uri="http://schemas.microsoft.com/sharepoint/v3/contenttype/forms"/>
  </ds:schemaRefs>
</ds:datastoreItem>
</file>

<file path=customXml/itemProps4.xml><?xml version="1.0" encoding="utf-8"?>
<ds:datastoreItem xmlns:ds="http://schemas.openxmlformats.org/officeDocument/2006/customXml" ds:itemID="{E50B440F-AA0B-42B3-86E8-108DCA79BC1C}">
  <ds:schemaRefs>
    <ds:schemaRef ds:uri="http://schemas.microsoft.com/office/2006/metadata/properties"/>
    <ds:schemaRef ds:uri="http://schemas.microsoft.com/office/infopath/2007/PartnerControls"/>
    <ds:schemaRef ds:uri="baf1fab5-e116-4cf2-b268-052e9c17fee4"/>
  </ds:schemaRefs>
</ds:datastoreItem>
</file>

<file path=docProps/app.xml><?xml version="1.0" encoding="utf-8"?>
<Properties xmlns="http://schemas.openxmlformats.org/officeDocument/2006/extended-properties" xmlns:vt="http://schemas.openxmlformats.org/officeDocument/2006/docPropsVTypes">
  <Template>SJoP(1) (1) (1).dotm</Template>
  <TotalTime>19</TotalTime>
  <Pages>21</Pages>
  <Words>5495</Words>
  <Characters>34447</Characters>
  <Application>Microsoft Office Word</Application>
  <DocSecurity>0</DocSecurity>
  <Lines>751</Lines>
  <Paragraphs>280</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39950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9</cp:revision>
  <cp:lastPrinted>2010-12-02T14:17:00Z</cp:lastPrinted>
  <dcterms:created xsi:type="dcterms:W3CDTF">2025-04-22T11:51:00Z</dcterms:created>
  <dcterms:modified xsi:type="dcterms:W3CDTF">2025-04-22T12:09:00Z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0x010100483B634C046C874B8DFFD09748B90532</vt:lpwstr>
  </property>
</Properties>
</file>